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448" w:rsidRPr="00792506" w:rsidRDefault="005C2B3C" w:rsidP="0004030D">
      <w:pPr>
        <w:spacing w:after="0" w:line="240" w:lineRule="auto"/>
        <w:jc w:val="center"/>
        <w:rPr>
          <w:rFonts w:ascii="Tahoma" w:hAnsi="Tahoma" w:cs="Tahoma"/>
          <w:b/>
          <w:color w:val="000000" w:themeColor="text1"/>
          <w:sz w:val="24"/>
          <w:szCs w:val="24"/>
        </w:rPr>
      </w:pPr>
      <w:bookmarkStart w:id="0" w:name="_GoBack"/>
      <w:bookmarkEnd w:id="0"/>
      <w:r w:rsidRPr="00792506">
        <w:rPr>
          <w:rFonts w:ascii="Tahoma" w:hAnsi="Tahoma" w:cs="Tahoma"/>
          <w:b/>
          <w:color w:val="000000" w:themeColor="text1"/>
          <w:sz w:val="24"/>
          <w:szCs w:val="24"/>
        </w:rPr>
        <w:t xml:space="preserve">MassMATCH Advisory Council </w:t>
      </w:r>
      <w:r w:rsidR="003A707E" w:rsidRPr="00792506">
        <w:rPr>
          <w:rFonts w:ascii="Tahoma" w:hAnsi="Tahoma" w:cs="Tahoma"/>
          <w:b/>
          <w:color w:val="000000" w:themeColor="text1"/>
          <w:sz w:val="24"/>
          <w:szCs w:val="24"/>
        </w:rPr>
        <w:t>Meeting</w:t>
      </w:r>
    </w:p>
    <w:p w:rsidR="003A707E" w:rsidRPr="00792506" w:rsidRDefault="008C0739" w:rsidP="0004030D">
      <w:pPr>
        <w:spacing w:after="0" w:line="240" w:lineRule="auto"/>
        <w:jc w:val="center"/>
        <w:rPr>
          <w:rFonts w:ascii="Tahoma" w:hAnsi="Tahoma" w:cs="Tahoma"/>
          <w:b/>
          <w:color w:val="000000" w:themeColor="text1"/>
          <w:sz w:val="24"/>
          <w:szCs w:val="24"/>
        </w:rPr>
      </w:pPr>
      <w:r>
        <w:rPr>
          <w:rFonts w:ascii="Tahoma" w:hAnsi="Tahoma" w:cs="Tahoma"/>
          <w:b/>
          <w:color w:val="000000" w:themeColor="text1"/>
          <w:sz w:val="24"/>
          <w:szCs w:val="24"/>
        </w:rPr>
        <w:t>March 18, 2015</w:t>
      </w:r>
    </w:p>
    <w:p w:rsidR="003A707E" w:rsidRPr="00792506" w:rsidRDefault="003A707E" w:rsidP="0004030D">
      <w:pPr>
        <w:spacing w:after="0" w:line="240" w:lineRule="auto"/>
        <w:jc w:val="center"/>
        <w:rPr>
          <w:rFonts w:ascii="Tahoma" w:hAnsi="Tahoma" w:cs="Tahoma"/>
          <w:b/>
          <w:color w:val="000000" w:themeColor="text1"/>
          <w:sz w:val="24"/>
          <w:szCs w:val="24"/>
        </w:rPr>
      </w:pPr>
      <w:r w:rsidRPr="00792506">
        <w:rPr>
          <w:rFonts w:ascii="Tahoma" w:hAnsi="Tahoma" w:cs="Tahoma"/>
          <w:b/>
          <w:color w:val="000000" w:themeColor="text1"/>
          <w:sz w:val="24"/>
          <w:szCs w:val="24"/>
        </w:rPr>
        <w:t>Minutes</w:t>
      </w:r>
    </w:p>
    <w:p w:rsidR="003A707E" w:rsidRPr="00792506" w:rsidRDefault="003A707E" w:rsidP="0004030D">
      <w:pPr>
        <w:spacing w:line="240" w:lineRule="auto"/>
        <w:rPr>
          <w:rFonts w:ascii="Tahoma" w:hAnsi="Tahoma" w:cs="Tahoma"/>
          <w:color w:val="000000" w:themeColor="text1"/>
          <w:sz w:val="24"/>
          <w:szCs w:val="24"/>
        </w:rPr>
      </w:pPr>
    </w:p>
    <w:p w:rsidR="00644111" w:rsidRPr="00F809B0" w:rsidRDefault="003A707E" w:rsidP="0004030D">
      <w:pPr>
        <w:spacing w:line="240" w:lineRule="auto"/>
        <w:rPr>
          <w:rFonts w:ascii="Tahoma" w:hAnsi="Tahoma" w:cs="Tahoma"/>
          <w:color w:val="000000" w:themeColor="text1"/>
          <w:sz w:val="24"/>
          <w:szCs w:val="24"/>
        </w:rPr>
      </w:pPr>
      <w:r w:rsidRPr="00F809B0">
        <w:rPr>
          <w:rFonts w:ascii="Tahoma" w:hAnsi="Tahoma" w:cs="Tahoma"/>
          <w:color w:val="000000" w:themeColor="text1"/>
          <w:sz w:val="24"/>
          <w:szCs w:val="24"/>
        </w:rPr>
        <w:t xml:space="preserve">Members in Attendance: </w:t>
      </w:r>
      <w:r w:rsidR="008C0739" w:rsidRPr="00F809B0">
        <w:rPr>
          <w:rFonts w:ascii="Tahoma" w:hAnsi="Tahoma" w:cs="Tahoma"/>
          <w:color w:val="000000" w:themeColor="text1"/>
          <w:sz w:val="24"/>
          <w:szCs w:val="24"/>
        </w:rPr>
        <w:t>Kevin Hatch,</w:t>
      </w:r>
      <w:r w:rsidRPr="00F809B0">
        <w:rPr>
          <w:rFonts w:ascii="Tahoma" w:hAnsi="Tahoma" w:cs="Tahoma"/>
          <w:color w:val="000000" w:themeColor="text1"/>
          <w:sz w:val="24"/>
          <w:szCs w:val="24"/>
        </w:rPr>
        <w:t xml:space="preserve"> Karen Janowski</w:t>
      </w:r>
      <w:r w:rsidR="008D2042" w:rsidRPr="00F809B0">
        <w:rPr>
          <w:rFonts w:ascii="Tahoma" w:hAnsi="Tahoma" w:cs="Tahoma"/>
          <w:color w:val="000000" w:themeColor="text1"/>
          <w:sz w:val="24"/>
          <w:szCs w:val="24"/>
        </w:rPr>
        <w:t>, Jea</w:t>
      </w:r>
      <w:r w:rsidR="00495CC1" w:rsidRPr="00F809B0">
        <w:rPr>
          <w:rFonts w:ascii="Tahoma" w:hAnsi="Tahoma" w:cs="Tahoma"/>
          <w:color w:val="000000" w:themeColor="text1"/>
          <w:sz w:val="24"/>
          <w:szCs w:val="24"/>
        </w:rPr>
        <w:t>nette Beal</w:t>
      </w:r>
      <w:r w:rsidR="008C0739" w:rsidRPr="00F809B0">
        <w:rPr>
          <w:rFonts w:ascii="Tahoma" w:hAnsi="Tahoma" w:cs="Tahoma"/>
          <w:color w:val="000000" w:themeColor="text1"/>
          <w:sz w:val="24"/>
          <w:szCs w:val="24"/>
        </w:rPr>
        <w:t>(by phone)</w:t>
      </w:r>
      <w:r w:rsidR="00495CC1" w:rsidRPr="00F809B0">
        <w:rPr>
          <w:rFonts w:ascii="Tahoma" w:hAnsi="Tahoma" w:cs="Tahoma"/>
          <w:color w:val="000000" w:themeColor="text1"/>
          <w:sz w:val="24"/>
          <w:szCs w:val="24"/>
        </w:rPr>
        <w:t>,</w:t>
      </w:r>
      <w:r w:rsidR="008C0739" w:rsidRPr="00F809B0">
        <w:rPr>
          <w:rFonts w:ascii="Tahoma" w:hAnsi="Tahoma" w:cs="Tahoma"/>
          <w:color w:val="000000" w:themeColor="text1"/>
          <w:sz w:val="24"/>
          <w:szCs w:val="24"/>
        </w:rPr>
        <w:t xml:space="preserve"> Ann Shor,</w:t>
      </w:r>
      <w:r w:rsidR="009F1ADF" w:rsidRPr="00F809B0">
        <w:rPr>
          <w:rFonts w:ascii="Tahoma" w:hAnsi="Tahoma" w:cs="Tahoma"/>
          <w:color w:val="000000" w:themeColor="text1"/>
          <w:sz w:val="24"/>
          <w:szCs w:val="24"/>
        </w:rPr>
        <w:t xml:space="preserve"> </w:t>
      </w:r>
      <w:r w:rsidR="00082FBB" w:rsidRPr="00F809B0">
        <w:rPr>
          <w:rFonts w:ascii="Tahoma" w:hAnsi="Tahoma" w:cs="Tahoma"/>
          <w:color w:val="000000" w:themeColor="text1"/>
          <w:sz w:val="24"/>
          <w:szCs w:val="24"/>
        </w:rPr>
        <w:t>Peter Gefteas(by phone)</w:t>
      </w:r>
      <w:r w:rsidR="008C0739" w:rsidRPr="00F809B0">
        <w:rPr>
          <w:rFonts w:ascii="Tahoma" w:hAnsi="Tahoma" w:cs="Tahoma"/>
          <w:color w:val="000000" w:themeColor="text1"/>
          <w:sz w:val="24"/>
          <w:szCs w:val="24"/>
        </w:rPr>
        <w:t>, Les Cory, Lisa Chiango, Randi Sargent</w:t>
      </w:r>
    </w:p>
    <w:p w:rsidR="00644111" w:rsidRPr="00F809B0" w:rsidRDefault="00644111" w:rsidP="0004030D">
      <w:pPr>
        <w:spacing w:line="240" w:lineRule="auto"/>
        <w:rPr>
          <w:rFonts w:ascii="Tahoma" w:hAnsi="Tahoma" w:cs="Tahoma"/>
          <w:color w:val="000000" w:themeColor="text1"/>
          <w:sz w:val="24"/>
          <w:szCs w:val="24"/>
        </w:rPr>
      </w:pPr>
      <w:r w:rsidRPr="00F809B0">
        <w:rPr>
          <w:rFonts w:ascii="Tahoma" w:hAnsi="Tahoma" w:cs="Tahoma"/>
          <w:color w:val="000000" w:themeColor="text1"/>
          <w:sz w:val="24"/>
          <w:szCs w:val="24"/>
        </w:rPr>
        <w:t xml:space="preserve">Members Not in Attendance: Julian </w:t>
      </w:r>
      <w:r w:rsidR="008C0739" w:rsidRPr="00F809B0">
        <w:rPr>
          <w:rFonts w:ascii="Tahoma" w:hAnsi="Tahoma" w:cs="Tahoma"/>
          <w:color w:val="000000" w:themeColor="text1"/>
          <w:sz w:val="24"/>
          <w:szCs w:val="24"/>
        </w:rPr>
        <w:t>Banerji,</w:t>
      </w:r>
      <w:r w:rsidRPr="00F809B0">
        <w:rPr>
          <w:rFonts w:ascii="Tahoma" w:hAnsi="Tahoma" w:cs="Tahoma"/>
          <w:color w:val="000000" w:themeColor="text1"/>
          <w:sz w:val="24"/>
          <w:szCs w:val="24"/>
        </w:rPr>
        <w:t xml:space="preserve"> Tory Dixon, Jeff Dougan,</w:t>
      </w:r>
      <w:r w:rsidR="001D4AE0" w:rsidRPr="00F809B0">
        <w:rPr>
          <w:rFonts w:ascii="Tahoma" w:hAnsi="Tahoma" w:cs="Tahoma"/>
          <w:color w:val="000000" w:themeColor="text1"/>
          <w:sz w:val="24"/>
          <w:szCs w:val="24"/>
        </w:rPr>
        <w:t xml:space="preserve"> Susan Hargrave,</w:t>
      </w:r>
      <w:r w:rsidRPr="00F809B0">
        <w:rPr>
          <w:rFonts w:ascii="Tahoma" w:hAnsi="Tahoma" w:cs="Tahoma"/>
          <w:color w:val="000000" w:themeColor="text1"/>
          <w:sz w:val="24"/>
          <w:szCs w:val="24"/>
        </w:rPr>
        <w:t xml:space="preserve"> Lee Nettles, Jonathan O’Dell, </w:t>
      </w:r>
      <w:r w:rsidR="001D4AE0" w:rsidRPr="00F809B0">
        <w:rPr>
          <w:rFonts w:ascii="Tahoma" w:hAnsi="Tahoma" w:cs="Tahoma"/>
          <w:color w:val="000000" w:themeColor="text1"/>
          <w:sz w:val="24"/>
          <w:szCs w:val="24"/>
        </w:rPr>
        <w:t xml:space="preserve">Alexander Pooler, </w:t>
      </w:r>
      <w:r w:rsidR="008C0739" w:rsidRPr="00F809B0">
        <w:rPr>
          <w:rFonts w:ascii="Tahoma" w:hAnsi="Tahoma" w:cs="Tahoma"/>
          <w:color w:val="000000" w:themeColor="text1"/>
          <w:sz w:val="24"/>
          <w:szCs w:val="24"/>
        </w:rPr>
        <w:t xml:space="preserve">Paul Remy, </w:t>
      </w:r>
      <w:r w:rsidRPr="00F809B0">
        <w:rPr>
          <w:rFonts w:ascii="Tahoma" w:hAnsi="Tahoma" w:cs="Tahoma"/>
          <w:color w:val="000000" w:themeColor="text1"/>
          <w:sz w:val="24"/>
          <w:szCs w:val="24"/>
        </w:rPr>
        <w:t>Susan Ventura, Stacey Selfridge</w:t>
      </w:r>
      <w:r w:rsidR="008C0739" w:rsidRPr="00F809B0">
        <w:rPr>
          <w:rFonts w:ascii="Tahoma" w:hAnsi="Tahoma" w:cs="Tahoma"/>
          <w:color w:val="000000" w:themeColor="text1"/>
          <w:sz w:val="24"/>
          <w:szCs w:val="24"/>
        </w:rPr>
        <w:t>, Tom Mercier, Owen Doonan, Susan LaSante, Melodee Whitman</w:t>
      </w:r>
      <w:r w:rsidR="00F809B0">
        <w:rPr>
          <w:rFonts w:ascii="Tahoma" w:hAnsi="Tahoma" w:cs="Tahoma"/>
          <w:color w:val="000000" w:themeColor="text1"/>
          <w:sz w:val="24"/>
          <w:szCs w:val="24"/>
        </w:rPr>
        <w:t>, Linda Landry</w:t>
      </w:r>
    </w:p>
    <w:p w:rsidR="003A707E" w:rsidRPr="00F809B0" w:rsidRDefault="003A707E" w:rsidP="0004030D">
      <w:pPr>
        <w:spacing w:line="240" w:lineRule="auto"/>
        <w:rPr>
          <w:rFonts w:ascii="Tahoma" w:hAnsi="Tahoma" w:cs="Tahoma"/>
          <w:color w:val="000000" w:themeColor="text1"/>
          <w:sz w:val="24"/>
          <w:szCs w:val="24"/>
        </w:rPr>
      </w:pPr>
      <w:r w:rsidRPr="00F809B0">
        <w:rPr>
          <w:rFonts w:ascii="Tahoma" w:hAnsi="Tahoma" w:cs="Tahoma"/>
          <w:color w:val="000000" w:themeColor="text1"/>
          <w:sz w:val="24"/>
          <w:szCs w:val="24"/>
        </w:rPr>
        <w:t>Program Staff in Attendance: Kobena</w:t>
      </w:r>
      <w:r w:rsidR="00495CC1" w:rsidRPr="00F809B0">
        <w:rPr>
          <w:rFonts w:ascii="Tahoma" w:hAnsi="Tahoma" w:cs="Tahoma"/>
          <w:color w:val="000000" w:themeColor="text1"/>
          <w:sz w:val="24"/>
          <w:szCs w:val="24"/>
        </w:rPr>
        <w:t xml:space="preserve"> Bonney</w:t>
      </w:r>
      <w:r w:rsidR="008D4A52" w:rsidRPr="00F809B0">
        <w:rPr>
          <w:rFonts w:ascii="Tahoma" w:hAnsi="Tahoma" w:cs="Tahoma"/>
          <w:color w:val="000000" w:themeColor="text1"/>
          <w:sz w:val="24"/>
          <w:szCs w:val="24"/>
        </w:rPr>
        <w:t xml:space="preserve">, </w:t>
      </w:r>
      <w:r w:rsidRPr="00F809B0">
        <w:rPr>
          <w:rFonts w:ascii="Tahoma" w:hAnsi="Tahoma" w:cs="Tahoma"/>
          <w:color w:val="000000" w:themeColor="text1"/>
          <w:sz w:val="24"/>
          <w:szCs w:val="24"/>
        </w:rPr>
        <w:t>Kim Shaw</w:t>
      </w:r>
      <w:r w:rsidR="008C0739" w:rsidRPr="00F809B0">
        <w:rPr>
          <w:rFonts w:ascii="Tahoma" w:hAnsi="Tahoma" w:cs="Tahoma"/>
          <w:color w:val="000000" w:themeColor="text1"/>
          <w:sz w:val="24"/>
          <w:szCs w:val="24"/>
        </w:rPr>
        <w:t>, Karen Langley</w:t>
      </w:r>
    </w:p>
    <w:p w:rsidR="008F3AF1" w:rsidRPr="00792506" w:rsidRDefault="003A707E" w:rsidP="0004030D">
      <w:pPr>
        <w:spacing w:line="240" w:lineRule="auto"/>
        <w:rPr>
          <w:rFonts w:ascii="Tahoma" w:hAnsi="Tahoma" w:cs="Tahoma"/>
          <w:color w:val="000000" w:themeColor="text1"/>
          <w:sz w:val="24"/>
          <w:szCs w:val="24"/>
        </w:rPr>
      </w:pPr>
      <w:r w:rsidRPr="00F809B0">
        <w:rPr>
          <w:rFonts w:ascii="Tahoma" w:hAnsi="Tahoma" w:cs="Tahoma"/>
          <w:color w:val="000000" w:themeColor="text1"/>
          <w:sz w:val="24"/>
          <w:szCs w:val="24"/>
        </w:rPr>
        <w:t xml:space="preserve">Representatives from Provider </w:t>
      </w:r>
      <w:r w:rsidR="00495CC1" w:rsidRPr="00F809B0">
        <w:rPr>
          <w:rFonts w:ascii="Tahoma" w:hAnsi="Tahoma" w:cs="Tahoma"/>
          <w:color w:val="000000" w:themeColor="text1"/>
          <w:sz w:val="24"/>
          <w:szCs w:val="24"/>
        </w:rPr>
        <w:t>Agencies: Cindy Aiken, Leo Tonevski</w:t>
      </w:r>
      <w:r w:rsidRPr="00F809B0">
        <w:rPr>
          <w:rFonts w:ascii="Tahoma" w:hAnsi="Tahoma" w:cs="Tahoma"/>
          <w:color w:val="000000" w:themeColor="text1"/>
          <w:sz w:val="24"/>
          <w:szCs w:val="24"/>
        </w:rPr>
        <w:t>, Cash McConnell</w:t>
      </w:r>
      <w:r w:rsidR="00A20094">
        <w:rPr>
          <w:rFonts w:ascii="Tahoma" w:hAnsi="Tahoma" w:cs="Tahoma"/>
          <w:color w:val="000000" w:themeColor="text1"/>
          <w:sz w:val="24"/>
          <w:szCs w:val="24"/>
        </w:rPr>
        <w:t xml:space="preserve"> </w:t>
      </w:r>
      <w:r w:rsidR="008C0739" w:rsidRPr="00F809B0">
        <w:rPr>
          <w:rFonts w:ascii="Tahoma" w:hAnsi="Tahoma" w:cs="Tahoma"/>
          <w:color w:val="000000" w:themeColor="text1"/>
          <w:sz w:val="24"/>
          <w:szCs w:val="24"/>
        </w:rPr>
        <w:t>(phone)</w:t>
      </w:r>
      <w:r w:rsidR="006430C3" w:rsidRPr="00F809B0">
        <w:rPr>
          <w:rFonts w:ascii="Tahoma" w:hAnsi="Tahoma" w:cs="Tahoma"/>
          <w:color w:val="000000" w:themeColor="text1"/>
          <w:sz w:val="24"/>
          <w:szCs w:val="24"/>
        </w:rPr>
        <w:t>,</w:t>
      </w:r>
      <w:r w:rsidR="00F809B0" w:rsidRPr="00F809B0">
        <w:rPr>
          <w:rFonts w:ascii="Tahoma" w:hAnsi="Tahoma" w:cs="Tahoma"/>
          <w:color w:val="000000" w:themeColor="text1"/>
          <w:sz w:val="24"/>
          <w:szCs w:val="24"/>
        </w:rPr>
        <w:t xml:space="preserve"> Josh Arico,</w:t>
      </w:r>
      <w:r w:rsidR="006430C3" w:rsidRPr="00F809B0">
        <w:rPr>
          <w:rFonts w:ascii="Tahoma" w:hAnsi="Tahoma" w:cs="Tahoma"/>
          <w:color w:val="000000" w:themeColor="text1"/>
          <w:sz w:val="24"/>
          <w:szCs w:val="24"/>
        </w:rPr>
        <w:t xml:space="preserve"> Jeff Harrington</w:t>
      </w:r>
      <w:r w:rsidR="008C0739" w:rsidRPr="00F809B0">
        <w:rPr>
          <w:rFonts w:ascii="Tahoma" w:hAnsi="Tahoma" w:cs="Tahoma"/>
          <w:color w:val="000000" w:themeColor="text1"/>
          <w:sz w:val="24"/>
          <w:szCs w:val="24"/>
        </w:rPr>
        <w:t>(phone)</w:t>
      </w:r>
      <w:r w:rsidR="006430C3" w:rsidRPr="00F809B0">
        <w:rPr>
          <w:rFonts w:ascii="Tahoma" w:hAnsi="Tahoma" w:cs="Tahoma"/>
          <w:color w:val="000000" w:themeColor="text1"/>
          <w:sz w:val="24"/>
          <w:szCs w:val="24"/>
        </w:rPr>
        <w:t>, Cathy Bly</w:t>
      </w:r>
      <w:r w:rsidR="009F1ADF" w:rsidRPr="00F809B0">
        <w:rPr>
          <w:rFonts w:ascii="Tahoma" w:hAnsi="Tahoma" w:cs="Tahoma"/>
          <w:color w:val="000000" w:themeColor="text1"/>
          <w:sz w:val="24"/>
          <w:szCs w:val="24"/>
        </w:rPr>
        <w:t xml:space="preserve">, </w:t>
      </w:r>
      <w:r w:rsidR="00F809B0" w:rsidRPr="00F809B0">
        <w:rPr>
          <w:rFonts w:ascii="Tahoma" w:hAnsi="Tahoma" w:cs="Tahoma"/>
          <w:color w:val="000000" w:themeColor="text1"/>
          <w:sz w:val="24"/>
          <w:szCs w:val="24"/>
        </w:rPr>
        <w:t>Flemings Beaubrun</w:t>
      </w:r>
    </w:p>
    <w:p w:rsidR="00B567EF" w:rsidRDefault="003A707E" w:rsidP="0004030D">
      <w:pPr>
        <w:spacing w:line="240" w:lineRule="auto"/>
        <w:rPr>
          <w:rFonts w:ascii="Tahoma" w:hAnsi="Tahoma" w:cs="Tahoma"/>
          <w:color w:val="000000" w:themeColor="text1"/>
          <w:sz w:val="24"/>
          <w:szCs w:val="24"/>
        </w:rPr>
      </w:pPr>
      <w:r w:rsidRPr="00792506">
        <w:rPr>
          <w:rFonts w:ascii="Tahoma" w:hAnsi="Tahoma" w:cs="Tahoma"/>
          <w:color w:val="000000" w:themeColor="text1"/>
          <w:sz w:val="24"/>
          <w:szCs w:val="24"/>
          <w:u w:val="single"/>
        </w:rPr>
        <w:t>Introduction and Communication Protocol</w:t>
      </w:r>
      <w:r w:rsidRPr="00792506">
        <w:rPr>
          <w:rFonts w:ascii="Tahoma" w:hAnsi="Tahoma" w:cs="Tahoma"/>
          <w:color w:val="000000" w:themeColor="text1"/>
          <w:sz w:val="24"/>
          <w:szCs w:val="24"/>
        </w:rPr>
        <w:t xml:space="preserve">: </w:t>
      </w:r>
      <w:r w:rsidR="00A11945" w:rsidRPr="00792506">
        <w:rPr>
          <w:rFonts w:ascii="Tahoma" w:hAnsi="Tahoma" w:cs="Tahoma"/>
          <w:color w:val="000000" w:themeColor="text1"/>
          <w:sz w:val="24"/>
          <w:szCs w:val="24"/>
        </w:rPr>
        <w:t xml:space="preserve"> </w:t>
      </w:r>
      <w:r w:rsidRPr="00792506">
        <w:rPr>
          <w:rFonts w:ascii="Tahoma" w:hAnsi="Tahoma" w:cs="Tahoma"/>
          <w:color w:val="000000" w:themeColor="text1"/>
          <w:sz w:val="24"/>
          <w:szCs w:val="24"/>
        </w:rPr>
        <w:t>Karen Janowski was chair for today’s meeting.  She began by requesting that everyone use the microphone to speak</w:t>
      </w:r>
      <w:r w:rsidR="00B567EF">
        <w:rPr>
          <w:rFonts w:ascii="Tahoma" w:hAnsi="Tahoma" w:cs="Tahoma"/>
          <w:color w:val="000000" w:themeColor="text1"/>
          <w:sz w:val="24"/>
          <w:szCs w:val="24"/>
        </w:rPr>
        <w:t xml:space="preserve">, starting with who </w:t>
      </w:r>
      <w:r w:rsidR="00787465">
        <w:rPr>
          <w:rFonts w:ascii="Tahoma" w:hAnsi="Tahoma" w:cs="Tahoma"/>
          <w:color w:val="000000" w:themeColor="text1"/>
          <w:sz w:val="24"/>
          <w:szCs w:val="24"/>
        </w:rPr>
        <w:t xml:space="preserve">they </w:t>
      </w:r>
      <w:proofErr w:type="gramStart"/>
      <w:r w:rsidR="00B567EF">
        <w:rPr>
          <w:rFonts w:ascii="Tahoma" w:hAnsi="Tahoma" w:cs="Tahoma"/>
          <w:color w:val="000000" w:themeColor="text1"/>
          <w:sz w:val="24"/>
          <w:szCs w:val="24"/>
        </w:rPr>
        <w:t>are</w:t>
      </w:r>
      <w:proofErr w:type="gramEnd"/>
      <w:r w:rsidR="00B567EF">
        <w:rPr>
          <w:rFonts w:ascii="Tahoma" w:hAnsi="Tahoma" w:cs="Tahoma"/>
          <w:color w:val="000000" w:themeColor="text1"/>
          <w:sz w:val="24"/>
          <w:szCs w:val="24"/>
        </w:rPr>
        <w:t>.</w:t>
      </w:r>
      <w:r w:rsidRPr="00792506">
        <w:rPr>
          <w:rFonts w:ascii="Tahoma" w:hAnsi="Tahoma" w:cs="Tahoma"/>
          <w:color w:val="000000" w:themeColor="text1"/>
          <w:sz w:val="24"/>
          <w:szCs w:val="24"/>
        </w:rPr>
        <w:t xml:space="preserve"> </w:t>
      </w:r>
    </w:p>
    <w:p w:rsidR="00C575CD" w:rsidRDefault="003A707E" w:rsidP="0004030D">
      <w:pPr>
        <w:spacing w:line="240" w:lineRule="auto"/>
        <w:rPr>
          <w:rFonts w:ascii="Tahoma" w:hAnsi="Tahoma" w:cs="Tahoma"/>
          <w:color w:val="000000" w:themeColor="text1"/>
          <w:sz w:val="24"/>
          <w:szCs w:val="24"/>
        </w:rPr>
      </w:pPr>
      <w:r w:rsidRPr="00792506">
        <w:rPr>
          <w:rFonts w:ascii="Tahoma" w:hAnsi="Tahoma" w:cs="Tahoma"/>
          <w:color w:val="000000" w:themeColor="text1"/>
          <w:sz w:val="24"/>
          <w:szCs w:val="24"/>
          <w:u w:val="single"/>
        </w:rPr>
        <w:t>Discussion and Approval of Minutes</w:t>
      </w:r>
      <w:r w:rsidRPr="00792506">
        <w:rPr>
          <w:rFonts w:ascii="Tahoma" w:hAnsi="Tahoma" w:cs="Tahoma"/>
          <w:color w:val="000000" w:themeColor="text1"/>
          <w:sz w:val="24"/>
          <w:szCs w:val="24"/>
        </w:rPr>
        <w:t xml:space="preserve">: </w:t>
      </w:r>
      <w:r w:rsidR="00182395" w:rsidRPr="00792506">
        <w:rPr>
          <w:rFonts w:ascii="Tahoma" w:hAnsi="Tahoma" w:cs="Tahoma"/>
          <w:color w:val="000000" w:themeColor="text1"/>
          <w:sz w:val="24"/>
          <w:szCs w:val="24"/>
        </w:rPr>
        <w:t xml:space="preserve"> </w:t>
      </w:r>
      <w:r w:rsidRPr="00792506">
        <w:rPr>
          <w:rFonts w:ascii="Tahoma" w:hAnsi="Tahoma" w:cs="Tahoma"/>
          <w:color w:val="000000" w:themeColor="text1"/>
          <w:sz w:val="24"/>
          <w:szCs w:val="24"/>
        </w:rPr>
        <w:t>Minutes w</w:t>
      </w:r>
      <w:r w:rsidR="00495CC1" w:rsidRPr="00792506">
        <w:rPr>
          <w:rFonts w:ascii="Tahoma" w:hAnsi="Tahoma" w:cs="Tahoma"/>
          <w:color w:val="000000" w:themeColor="text1"/>
          <w:sz w:val="24"/>
          <w:szCs w:val="24"/>
        </w:rPr>
        <w:t>ere approved</w:t>
      </w:r>
      <w:r w:rsidR="00CE0B56">
        <w:rPr>
          <w:rFonts w:ascii="Tahoma" w:hAnsi="Tahoma" w:cs="Tahoma"/>
          <w:color w:val="000000" w:themeColor="text1"/>
          <w:sz w:val="24"/>
          <w:szCs w:val="24"/>
        </w:rPr>
        <w:t xml:space="preserve"> with no changes</w:t>
      </w:r>
      <w:r w:rsidR="00F809B0">
        <w:rPr>
          <w:rFonts w:ascii="Tahoma" w:hAnsi="Tahoma" w:cs="Tahoma"/>
          <w:color w:val="000000" w:themeColor="text1"/>
          <w:sz w:val="24"/>
          <w:szCs w:val="24"/>
        </w:rPr>
        <w:t xml:space="preserve">. </w:t>
      </w:r>
    </w:p>
    <w:p w:rsidR="00182395" w:rsidRPr="00C575CD" w:rsidRDefault="00182395" w:rsidP="0004030D">
      <w:pPr>
        <w:spacing w:line="240" w:lineRule="auto"/>
        <w:rPr>
          <w:rFonts w:ascii="Tahoma" w:hAnsi="Tahoma" w:cs="Tahoma"/>
          <w:color w:val="000000" w:themeColor="text1"/>
          <w:sz w:val="24"/>
          <w:szCs w:val="24"/>
          <w:u w:val="single"/>
        </w:rPr>
      </w:pPr>
      <w:r w:rsidRPr="00792506">
        <w:rPr>
          <w:rFonts w:ascii="Tahoma" w:hAnsi="Tahoma" w:cs="Tahoma"/>
          <w:color w:val="000000" w:themeColor="text1"/>
          <w:sz w:val="24"/>
          <w:szCs w:val="24"/>
          <w:u w:val="single"/>
        </w:rPr>
        <w:t>Program and Committee Updates</w:t>
      </w:r>
      <w:r w:rsidRPr="00792506">
        <w:rPr>
          <w:rFonts w:ascii="Tahoma" w:hAnsi="Tahoma" w:cs="Tahoma"/>
          <w:color w:val="000000" w:themeColor="text1"/>
          <w:sz w:val="24"/>
          <w:szCs w:val="24"/>
        </w:rPr>
        <w:t>:</w:t>
      </w:r>
      <w:r w:rsidR="0004030D" w:rsidRPr="00792506">
        <w:rPr>
          <w:rFonts w:ascii="Tahoma" w:hAnsi="Tahoma" w:cs="Tahoma"/>
          <w:color w:val="000000" w:themeColor="text1"/>
          <w:sz w:val="24"/>
          <w:szCs w:val="24"/>
        </w:rPr>
        <w:t xml:space="preserve">   </w:t>
      </w:r>
    </w:p>
    <w:p w:rsidR="00082FBB" w:rsidRPr="00C575CD" w:rsidRDefault="00C575CD" w:rsidP="00C575CD">
      <w:pPr>
        <w:spacing w:line="240" w:lineRule="auto"/>
        <w:rPr>
          <w:rFonts w:ascii="Tahoma" w:hAnsi="Tahoma" w:cs="Tahoma"/>
          <w:color w:val="000000" w:themeColor="text1"/>
          <w:sz w:val="24"/>
          <w:szCs w:val="24"/>
          <w:u w:val="single"/>
        </w:rPr>
      </w:pPr>
      <w:r>
        <w:rPr>
          <w:rFonts w:ascii="Tahoma" w:hAnsi="Tahoma" w:cs="Tahoma"/>
          <w:b/>
          <w:i/>
          <w:color w:val="000000" w:themeColor="text1"/>
          <w:sz w:val="24"/>
          <w:szCs w:val="24"/>
        </w:rPr>
        <w:t>Annual Report Update</w:t>
      </w:r>
      <w:r w:rsidR="00082FBB">
        <w:rPr>
          <w:rFonts w:ascii="Tahoma" w:hAnsi="Tahoma" w:cs="Tahoma"/>
          <w:b/>
          <w:i/>
          <w:color w:val="000000" w:themeColor="text1"/>
          <w:sz w:val="24"/>
          <w:szCs w:val="24"/>
        </w:rPr>
        <w:t>:</w:t>
      </w:r>
      <w:r>
        <w:rPr>
          <w:rFonts w:ascii="Tahoma" w:hAnsi="Tahoma" w:cs="Tahoma"/>
          <w:b/>
          <w:i/>
          <w:color w:val="000000" w:themeColor="text1"/>
          <w:sz w:val="24"/>
          <w:szCs w:val="24"/>
        </w:rPr>
        <w:t xml:space="preserve">  </w:t>
      </w:r>
      <w:r w:rsidRPr="00792506">
        <w:rPr>
          <w:rFonts w:ascii="Tahoma" w:hAnsi="Tahoma" w:cs="Tahoma"/>
          <w:color w:val="000000" w:themeColor="text1"/>
          <w:sz w:val="24"/>
          <w:szCs w:val="24"/>
        </w:rPr>
        <w:t>Kobena Bonney</w:t>
      </w:r>
    </w:p>
    <w:p w:rsidR="00CD6DC1" w:rsidRPr="008C32FB" w:rsidRDefault="00C575CD"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The deadline for the annual report was December 31, 2014 which represents the year October 1, 2013-September 30, 2014.  </w:t>
      </w:r>
      <w:r w:rsidR="008C32FB">
        <w:rPr>
          <w:rFonts w:ascii="Tahoma" w:hAnsi="Tahoma" w:cs="Tahoma"/>
          <w:color w:val="000000" w:themeColor="text1"/>
          <w:sz w:val="24"/>
          <w:szCs w:val="24"/>
        </w:rPr>
        <w:t>This deadline was met and since then a more</w:t>
      </w:r>
      <w:r w:rsidR="008C32FB" w:rsidRPr="008C32FB">
        <w:rPr>
          <w:rFonts w:ascii="Tahoma" w:hAnsi="Tahoma" w:cs="Tahoma"/>
          <w:color w:val="000000" w:themeColor="text1"/>
          <w:sz w:val="24"/>
          <w:szCs w:val="24"/>
        </w:rPr>
        <w:t xml:space="preserve"> </w:t>
      </w:r>
      <w:r w:rsidR="008C32FB">
        <w:rPr>
          <w:rFonts w:ascii="Tahoma" w:hAnsi="Tahoma" w:cs="Tahoma"/>
          <w:color w:val="000000" w:themeColor="text1"/>
          <w:sz w:val="24"/>
          <w:szCs w:val="24"/>
        </w:rPr>
        <w:t xml:space="preserve">user/reader friendly </w:t>
      </w:r>
      <w:r w:rsidR="00C82F66">
        <w:rPr>
          <w:rFonts w:ascii="Tahoma" w:hAnsi="Tahoma" w:cs="Tahoma"/>
          <w:color w:val="000000" w:themeColor="text1"/>
          <w:sz w:val="24"/>
          <w:szCs w:val="24"/>
        </w:rPr>
        <w:t xml:space="preserve">version </w:t>
      </w:r>
      <w:r w:rsidR="008C32FB">
        <w:rPr>
          <w:rFonts w:ascii="Tahoma" w:hAnsi="Tahoma" w:cs="Tahoma"/>
          <w:color w:val="000000" w:themeColor="text1"/>
          <w:sz w:val="24"/>
          <w:szCs w:val="24"/>
        </w:rPr>
        <w:t xml:space="preserve">was </w:t>
      </w:r>
      <w:r w:rsidR="00C82F66">
        <w:rPr>
          <w:rFonts w:ascii="Tahoma" w:hAnsi="Tahoma" w:cs="Tahoma"/>
          <w:color w:val="000000" w:themeColor="text1"/>
          <w:sz w:val="24"/>
          <w:szCs w:val="24"/>
        </w:rPr>
        <w:t xml:space="preserve">produced and </w:t>
      </w:r>
      <w:r w:rsidR="008C32FB">
        <w:rPr>
          <w:rFonts w:ascii="Tahoma" w:hAnsi="Tahoma" w:cs="Tahoma"/>
          <w:color w:val="000000" w:themeColor="text1"/>
          <w:sz w:val="24"/>
          <w:szCs w:val="24"/>
        </w:rPr>
        <w:t xml:space="preserve">sent out </w:t>
      </w:r>
      <w:r w:rsidR="00C82F66">
        <w:rPr>
          <w:rFonts w:ascii="Tahoma" w:hAnsi="Tahoma" w:cs="Tahoma"/>
          <w:color w:val="000000" w:themeColor="text1"/>
          <w:sz w:val="24"/>
          <w:szCs w:val="24"/>
        </w:rPr>
        <w:t xml:space="preserve">electronically on March 17, 2015 </w:t>
      </w:r>
      <w:r w:rsidR="008C32FB">
        <w:rPr>
          <w:rFonts w:ascii="Tahoma" w:hAnsi="Tahoma" w:cs="Tahoma"/>
          <w:color w:val="000000" w:themeColor="text1"/>
          <w:sz w:val="24"/>
          <w:szCs w:val="24"/>
        </w:rPr>
        <w:t xml:space="preserve">to all advisory council members and friends.  </w:t>
      </w:r>
      <w:r w:rsidR="00C82F66">
        <w:rPr>
          <w:rFonts w:ascii="Tahoma" w:hAnsi="Tahoma" w:cs="Tahoma"/>
          <w:color w:val="000000" w:themeColor="text1"/>
          <w:sz w:val="24"/>
          <w:szCs w:val="24"/>
        </w:rPr>
        <w:t>In addition, f</w:t>
      </w:r>
      <w:r w:rsidR="008C32FB">
        <w:rPr>
          <w:rFonts w:ascii="Tahoma" w:hAnsi="Tahoma" w:cs="Tahoma"/>
          <w:color w:val="000000" w:themeColor="text1"/>
          <w:sz w:val="24"/>
          <w:szCs w:val="24"/>
        </w:rPr>
        <w:t xml:space="preserve">or the larger audience, a much </w:t>
      </w:r>
      <w:r w:rsidR="00FB0553">
        <w:rPr>
          <w:rFonts w:ascii="Tahoma" w:hAnsi="Tahoma" w:cs="Tahoma"/>
          <w:color w:val="000000" w:themeColor="text1"/>
          <w:sz w:val="24"/>
          <w:szCs w:val="24"/>
        </w:rPr>
        <w:t>more compact</w:t>
      </w:r>
      <w:r w:rsidR="00C82F66">
        <w:rPr>
          <w:rFonts w:ascii="Tahoma" w:hAnsi="Tahoma" w:cs="Tahoma"/>
          <w:color w:val="000000" w:themeColor="text1"/>
          <w:sz w:val="24"/>
          <w:szCs w:val="24"/>
        </w:rPr>
        <w:t xml:space="preserve"> (12pg)</w:t>
      </w:r>
      <w:r w:rsidR="008C32FB">
        <w:rPr>
          <w:rFonts w:ascii="Tahoma" w:hAnsi="Tahoma" w:cs="Tahoma"/>
          <w:color w:val="000000" w:themeColor="text1"/>
          <w:sz w:val="24"/>
          <w:szCs w:val="24"/>
        </w:rPr>
        <w:t xml:space="preserve"> marketing version of this report was produce</w:t>
      </w:r>
      <w:r w:rsidR="00C82F66">
        <w:rPr>
          <w:rFonts w:ascii="Tahoma" w:hAnsi="Tahoma" w:cs="Tahoma"/>
          <w:color w:val="000000" w:themeColor="text1"/>
          <w:sz w:val="24"/>
          <w:szCs w:val="24"/>
        </w:rPr>
        <w:t>d in accessible format which was also sent out electronically</w:t>
      </w:r>
      <w:r w:rsidR="00FB0553">
        <w:rPr>
          <w:rFonts w:ascii="Tahoma" w:hAnsi="Tahoma" w:cs="Tahoma"/>
          <w:color w:val="000000" w:themeColor="text1"/>
          <w:sz w:val="24"/>
          <w:szCs w:val="24"/>
        </w:rPr>
        <w:t xml:space="preserve"> to the group for review</w:t>
      </w:r>
      <w:r w:rsidR="00C82F66">
        <w:rPr>
          <w:rFonts w:ascii="Tahoma" w:hAnsi="Tahoma" w:cs="Tahoma"/>
          <w:color w:val="000000" w:themeColor="text1"/>
          <w:sz w:val="24"/>
          <w:szCs w:val="24"/>
        </w:rPr>
        <w:t>.</w:t>
      </w:r>
    </w:p>
    <w:p w:rsidR="00C70D4A" w:rsidRDefault="001B0375" w:rsidP="00DD3529">
      <w:pPr>
        <w:spacing w:after="120" w:line="240" w:lineRule="auto"/>
        <w:rPr>
          <w:rFonts w:ascii="Tahoma" w:hAnsi="Tahoma" w:cs="Tahoma"/>
          <w:color w:val="000000" w:themeColor="text1"/>
          <w:sz w:val="24"/>
          <w:szCs w:val="24"/>
        </w:rPr>
      </w:pPr>
      <w:r>
        <w:rPr>
          <w:rFonts w:ascii="Tahoma" w:hAnsi="Tahoma" w:cs="Tahoma"/>
          <w:b/>
          <w:i/>
          <w:color w:val="000000" w:themeColor="text1"/>
          <w:sz w:val="24"/>
          <w:szCs w:val="24"/>
        </w:rPr>
        <w:t>Annual Report</w:t>
      </w:r>
      <w:r w:rsidR="00C70D4A">
        <w:rPr>
          <w:rFonts w:ascii="Tahoma" w:hAnsi="Tahoma" w:cs="Tahoma"/>
          <w:b/>
          <w:i/>
          <w:color w:val="000000" w:themeColor="text1"/>
          <w:sz w:val="24"/>
          <w:szCs w:val="24"/>
        </w:rPr>
        <w:t xml:space="preserve"> Update</w:t>
      </w:r>
      <w:r>
        <w:rPr>
          <w:rFonts w:ascii="Tahoma" w:hAnsi="Tahoma" w:cs="Tahoma"/>
          <w:b/>
          <w:i/>
          <w:color w:val="000000" w:themeColor="text1"/>
          <w:sz w:val="24"/>
          <w:szCs w:val="24"/>
        </w:rPr>
        <w:t xml:space="preserve"> (continued)</w:t>
      </w:r>
      <w:r w:rsidR="00594235">
        <w:rPr>
          <w:rFonts w:ascii="Tahoma" w:hAnsi="Tahoma" w:cs="Tahoma"/>
          <w:b/>
          <w:i/>
          <w:color w:val="000000" w:themeColor="text1"/>
          <w:sz w:val="24"/>
          <w:szCs w:val="24"/>
        </w:rPr>
        <w:t>:</w:t>
      </w:r>
      <w:r w:rsidR="00C70D4A">
        <w:rPr>
          <w:rFonts w:ascii="Tahoma" w:hAnsi="Tahoma" w:cs="Tahoma"/>
          <w:b/>
          <w:i/>
          <w:color w:val="000000" w:themeColor="text1"/>
          <w:sz w:val="24"/>
          <w:szCs w:val="24"/>
        </w:rPr>
        <w:t xml:space="preserve">    </w:t>
      </w:r>
      <w:r w:rsidR="00774ADA">
        <w:rPr>
          <w:rFonts w:ascii="Tahoma" w:hAnsi="Tahoma" w:cs="Tahoma"/>
          <w:color w:val="000000" w:themeColor="text1"/>
          <w:sz w:val="24"/>
          <w:szCs w:val="24"/>
        </w:rPr>
        <w:t>Ann Shor</w:t>
      </w:r>
    </w:p>
    <w:p w:rsidR="001B0375" w:rsidRDefault="001B0375"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In regards to the compact version of the annual report titled “Success with Technology”, any and all comments and suggestions for improvement will be accepted through the end of next week.  </w:t>
      </w:r>
    </w:p>
    <w:p w:rsidR="00F65EBC" w:rsidRDefault="001B0375"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Regarding the internal reader-friendly annual report, feedback would be appreciated once everyone has had a chance to read through </w:t>
      </w:r>
      <w:r w:rsidR="00327B29">
        <w:rPr>
          <w:rFonts w:ascii="Tahoma" w:hAnsi="Tahoma" w:cs="Tahoma"/>
          <w:color w:val="000000" w:themeColor="text1"/>
          <w:sz w:val="24"/>
          <w:szCs w:val="24"/>
        </w:rPr>
        <w:t xml:space="preserve">this longer more detailed </w:t>
      </w:r>
      <w:r>
        <w:rPr>
          <w:rFonts w:ascii="Tahoma" w:hAnsi="Tahoma" w:cs="Tahoma"/>
          <w:color w:val="000000" w:themeColor="text1"/>
          <w:sz w:val="24"/>
          <w:szCs w:val="24"/>
        </w:rPr>
        <w:t xml:space="preserve">version. </w:t>
      </w:r>
    </w:p>
    <w:p w:rsidR="00F65EBC" w:rsidRDefault="00F65EBC" w:rsidP="00F65EBC">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Upon initial review, it should be pointed out that for the AT Loan Program the total number of applications, as well as the total number of approved applications has gone down significantly. We will have further discussion to address what may have contributed to this decrease and what if anything can be done, such as more outreach, to help to bring these numbers back up.</w:t>
      </w:r>
    </w:p>
    <w:p w:rsidR="00B96563" w:rsidRDefault="00B96563" w:rsidP="00DD3529">
      <w:pPr>
        <w:spacing w:after="120" w:line="240" w:lineRule="auto"/>
        <w:rPr>
          <w:rFonts w:ascii="Tahoma" w:hAnsi="Tahoma" w:cs="Tahoma"/>
          <w:color w:val="000000" w:themeColor="text1"/>
          <w:sz w:val="24"/>
          <w:szCs w:val="24"/>
        </w:rPr>
      </w:pPr>
      <w:r w:rsidRPr="000E770F">
        <w:rPr>
          <w:rFonts w:ascii="Tahoma" w:hAnsi="Tahoma" w:cs="Tahoma"/>
          <w:b/>
          <w:i/>
          <w:color w:val="000000" w:themeColor="text1"/>
          <w:sz w:val="24"/>
          <w:szCs w:val="24"/>
        </w:rPr>
        <w:t>Annual Report</w:t>
      </w:r>
      <w:r w:rsidR="00634E2F" w:rsidRPr="000E770F">
        <w:rPr>
          <w:rFonts w:ascii="Tahoma" w:hAnsi="Tahoma" w:cs="Tahoma"/>
          <w:b/>
          <w:i/>
          <w:color w:val="000000" w:themeColor="text1"/>
          <w:sz w:val="24"/>
          <w:szCs w:val="24"/>
        </w:rPr>
        <w:t xml:space="preserve"> Update</w:t>
      </w:r>
      <w:r w:rsidRPr="000E770F">
        <w:rPr>
          <w:rFonts w:ascii="Tahoma" w:hAnsi="Tahoma" w:cs="Tahoma"/>
          <w:b/>
          <w:i/>
          <w:color w:val="000000" w:themeColor="text1"/>
          <w:sz w:val="24"/>
          <w:szCs w:val="24"/>
        </w:rPr>
        <w:t xml:space="preserve"> -AT Loan Program</w:t>
      </w:r>
      <w:r w:rsidRPr="00B96563">
        <w:rPr>
          <w:rFonts w:ascii="Tahoma" w:hAnsi="Tahoma" w:cs="Tahoma"/>
          <w:b/>
          <w:color w:val="000000" w:themeColor="text1"/>
          <w:sz w:val="24"/>
          <w:szCs w:val="24"/>
        </w:rPr>
        <w:t>:</w:t>
      </w:r>
      <w:r>
        <w:rPr>
          <w:rFonts w:ascii="Tahoma" w:hAnsi="Tahoma" w:cs="Tahoma"/>
          <w:color w:val="000000" w:themeColor="text1"/>
          <w:sz w:val="24"/>
          <w:szCs w:val="24"/>
        </w:rPr>
        <w:t xml:space="preserve">  Leo Tonevski</w:t>
      </w:r>
    </w:p>
    <w:p w:rsidR="00B96563" w:rsidRDefault="00B96563" w:rsidP="00DD3529">
      <w:pPr>
        <w:spacing w:after="120" w:line="240" w:lineRule="auto"/>
        <w:rPr>
          <w:rFonts w:ascii="Tahoma" w:hAnsi="Tahoma" w:cs="Tahoma"/>
          <w:b/>
          <w:i/>
          <w:color w:val="000000" w:themeColor="text1"/>
          <w:sz w:val="24"/>
          <w:szCs w:val="24"/>
        </w:rPr>
      </w:pPr>
      <w:r>
        <w:rPr>
          <w:rFonts w:ascii="Tahoma" w:hAnsi="Tahoma" w:cs="Tahoma"/>
          <w:color w:val="000000" w:themeColor="text1"/>
          <w:sz w:val="24"/>
          <w:szCs w:val="24"/>
        </w:rPr>
        <w:t>The main issue with the decrease in approved applications</w:t>
      </w:r>
      <w:r w:rsidR="00D7092E">
        <w:rPr>
          <w:rFonts w:ascii="Tahoma" w:hAnsi="Tahoma" w:cs="Tahoma"/>
          <w:color w:val="000000" w:themeColor="text1"/>
          <w:sz w:val="24"/>
          <w:szCs w:val="24"/>
        </w:rPr>
        <w:t xml:space="preserve"> was the bank</w:t>
      </w:r>
      <w:r>
        <w:rPr>
          <w:rFonts w:ascii="Tahoma" w:hAnsi="Tahoma" w:cs="Tahoma"/>
          <w:color w:val="000000" w:themeColor="text1"/>
          <w:sz w:val="24"/>
          <w:szCs w:val="24"/>
        </w:rPr>
        <w:t xml:space="preserve"> not approving as many loans as in the past.  Sovereign Bank became Santander </w:t>
      </w:r>
      <w:r w:rsidR="0097247A">
        <w:rPr>
          <w:rFonts w:ascii="Tahoma" w:hAnsi="Tahoma" w:cs="Tahoma"/>
          <w:color w:val="000000" w:themeColor="text1"/>
          <w:sz w:val="24"/>
          <w:szCs w:val="24"/>
        </w:rPr>
        <w:t>and a lot of the protocols</w:t>
      </w:r>
      <w:r>
        <w:rPr>
          <w:rFonts w:ascii="Tahoma" w:hAnsi="Tahoma" w:cs="Tahoma"/>
          <w:color w:val="000000" w:themeColor="text1"/>
          <w:sz w:val="24"/>
          <w:szCs w:val="24"/>
        </w:rPr>
        <w:t xml:space="preserve"> changed</w:t>
      </w:r>
      <w:r w:rsidR="00D7092E">
        <w:rPr>
          <w:rFonts w:ascii="Tahoma" w:hAnsi="Tahoma" w:cs="Tahoma"/>
          <w:color w:val="000000" w:themeColor="text1"/>
          <w:sz w:val="24"/>
          <w:szCs w:val="24"/>
        </w:rPr>
        <w:t>,</w:t>
      </w:r>
      <w:r w:rsidR="0097247A">
        <w:rPr>
          <w:rFonts w:ascii="Tahoma" w:hAnsi="Tahoma" w:cs="Tahoma"/>
          <w:color w:val="000000" w:themeColor="text1"/>
          <w:sz w:val="24"/>
          <w:szCs w:val="24"/>
        </w:rPr>
        <w:t xml:space="preserve"> mainly </w:t>
      </w:r>
      <w:r>
        <w:rPr>
          <w:rFonts w:ascii="Tahoma" w:hAnsi="Tahoma" w:cs="Tahoma"/>
          <w:color w:val="000000" w:themeColor="text1"/>
          <w:sz w:val="24"/>
          <w:szCs w:val="24"/>
        </w:rPr>
        <w:t xml:space="preserve">due to the economy.  </w:t>
      </w:r>
      <w:r w:rsidR="0097247A">
        <w:rPr>
          <w:rFonts w:ascii="Tahoma" w:hAnsi="Tahoma" w:cs="Tahoma"/>
          <w:color w:val="000000" w:themeColor="text1"/>
          <w:sz w:val="24"/>
          <w:szCs w:val="24"/>
        </w:rPr>
        <w:t xml:space="preserve">Also, this year, </w:t>
      </w:r>
      <w:r w:rsidR="00F65EBC">
        <w:rPr>
          <w:rFonts w:ascii="Tahoma" w:hAnsi="Tahoma" w:cs="Tahoma"/>
          <w:color w:val="000000" w:themeColor="text1"/>
          <w:sz w:val="24"/>
          <w:szCs w:val="24"/>
        </w:rPr>
        <w:t>t</w:t>
      </w:r>
      <w:r>
        <w:rPr>
          <w:rFonts w:ascii="Tahoma" w:hAnsi="Tahoma" w:cs="Tahoma"/>
          <w:color w:val="000000" w:themeColor="text1"/>
          <w:sz w:val="24"/>
          <w:szCs w:val="24"/>
        </w:rPr>
        <w:t>he AT</w:t>
      </w:r>
      <w:r w:rsidR="0097247A">
        <w:rPr>
          <w:rFonts w:ascii="Tahoma" w:hAnsi="Tahoma" w:cs="Tahoma"/>
          <w:color w:val="000000" w:themeColor="text1"/>
          <w:sz w:val="24"/>
          <w:szCs w:val="24"/>
        </w:rPr>
        <w:t xml:space="preserve"> </w:t>
      </w:r>
      <w:r>
        <w:rPr>
          <w:rFonts w:ascii="Tahoma" w:hAnsi="Tahoma" w:cs="Tahoma"/>
          <w:color w:val="000000" w:themeColor="text1"/>
          <w:sz w:val="24"/>
          <w:szCs w:val="24"/>
        </w:rPr>
        <w:t xml:space="preserve">Loan review committee only </w:t>
      </w:r>
      <w:r w:rsidR="0097247A">
        <w:rPr>
          <w:rFonts w:ascii="Tahoma" w:hAnsi="Tahoma" w:cs="Tahoma"/>
          <w:color w:val="000000" w:themeColor="text1"/>
          <w:sz w:val="24"/>
          <w:szCs w:val="24"/>
        </w:rPr>
        <w:lastRenderedPageBreak/>
        <w:t xml:space="preserve">guaranteed </w:t>
      </w:r>
      <w:r>
        <w:rPr>
          <w:rFonts w:ascii="Tahoma" w:hAnsi="Tahoma" w:cs="Tahoma"/>
          <w:color w:val="000000" w:themeColor="text1"/>
          <w:sz w:val="24"/>
          <w:szCs w:val="24"/>
        </w:rPr>
        <w:t xml:space="preserve">11 loans which </w:t>
      </w:r>
      <w:r w:rsidR="0097247A">
        <w:rPr>
          <w:rFonts w:ascii="Tahoma" w:hAnsi="Tahoma" w:cs="Tahoma"/>
          <w:color w:val="000000" w:themeColor="text1"/>
          <w:sz w:val="24"/>
          <w:szCs w:val="24"/>
        </w:rPr>
        <w:t xml:space="preserve">compared to last year’s 44, reflects quite a difference in overall loans. When the average loan amount is $18000+, that’s over $600,000 in loans that are not being approved. Some of the applications were tough to approve so the review committee cannot be blamed. Other vendors such as RideAway and Mass Mobility had down years’ this year, as well. In addition lower cost devices and not as many modified vehicles loans were approved which accounts for </w:t>
      </w:r>
      <w:r w:rsidR="00CC3519">
        <w:rPr>
          <w:rFonts w:ascii="Tahoma" w:hAnsi="Tahoma" w:cs="Tahoma"/>
          <w:color w:val="000000" w:themeColor="text1"/>
          <w:sz w:val="24"/>
          <w:szCs w:val="24"/>
        </w:rPr>
        <w:t>part of the overall value in loan decrease.</w:t>
      </w:r>
      <w:r w:rsidR="0097247A">
        <w:rPr>
          <w:rFonts w:ascii="Tahoma" w:hAnsi="Tahoma" w:cs="Tahoma"/>
          <w:color w:val="000000" w:themeColor="text1"/>
          <w:sz w:val="24"/>
          <w:szCs w:val="24"/>
        </w:rPr>
        <w:t xml:space="preserve">  This year, so far things are looking up. </w:t>
      </w:r>
    </w:p>
    <w:p w:rsidR="0055765C" w:rsidRDefault="0055765C"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Q: </w:t>
      </w:r>
      <w:r w:rsidR="00D7092E" w:rsidRPr="00D7092E">
        <w:rPr>
          <w:rFonts w:ascii="Tahoma" w:hAnsi="Tahoma" w:cs="Tahoma"/>
          <w:color w:val="000000" w:themeColor="text1"/>
          <w:sz w:val="24"/>
          <w:szCs w:val="24"/>
        </w:rPr>
        <w:t xml:space="preserve">Karen Langley’s </w:t>
      </w:r>
      <w:r w:rsidR="00D7092E">
        <w:rPr>
          <w:rFonts w:ascii="Tahoma" w:hAnsi="Tahoma" w:cs="Tahoma"/>
          <w:color w:val="000000" w:themeColor="text1"/>
          <w:sz w:val="24"/>
          <w:szCs w:val="24"/>
        </w:rPr>
        <w:t xml:space="preserve">asks </w:t>
      </w:r>
      <w:r w:rsidR="00D7092E" w:rsidRPr="00D7092E">
        <w:rPr>
          <w:rFonts w:ascii="Tahoma" w:hAnsi="Tahoma" w:cs="Tahoma"/>
          <w:color w:val="000000" w:themeColor="text1"/>
          <w:sz w:val="24"/>
          <w:szCs w:val="24"/>
        </w:rPr>
        <w:t>whether or not Easter Seals or anyone from the AT Loan Program has had an opportunity to sit down with Santander Bank to discuss the positive historical data and the overall very low default rate</w:t>
      </w:r>
      <w:r w:rsidR="00D7092E">
        <w:rPr>
          <w:rFonts w:ascii="Tahoma" w:hAnsi="Tahoma" w:cs="Tahoma"/>
          <w:color w:val="000000" w:themeColor="text1"/>
          <w:sz w:val="24"/>
          <w:szCs w:val="24"/>
        </w:rPr>
        <w:t xml:space="preserve"> of this program.</w:t>
      </w:r>
    </w:p>
    <w:p w:rsidR="006E6C8E" w:rsidRDefault="0055765C"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A: </w:t>
      </w:r>
      <w:r w:rsidR="00D7092E">
        <w:rPr>
          <w:rFonts w:ascii="Tahoma" w:hAnsi="Tahoma" w:cs="Tahoma"/>
          <w:color w:val="000000" w:themeColor="text1"/>
          <w:sz w:val="24"/>
          <w:szCs w:val="24"/>
        </w:rPr>
        <w:t>In response, Leo says that there has not been a meeting with the bank in over 3 years.</w:t>
      </w:r>
      <w:r w:rsidR="00B56AA6">
        <w:rPr>
          <w:rFonts w:ascii="Tahoma" w:hAnsi="Tahoma" w:cs="Tahoma"/>
          <w:color w:val="000000" w:themeColor="text1"/>
          <w:sz w:val="24"/>
          <w:szCs w:val="24"/>
        </w:rPr>
        <w:t xml:space="preserve"> M</w:t>
      </w:r>
      <w:r>
        <w:rPr>
          <w:rFonts w:ascii="Tahoma" w:hAnsi="Tahoma" w:cs="Tahoma"/>
          <w:color w:val="000000" w:themeColor="text1"/>
          <w:sz w:val="24"/>
          <w:szCs w:val="24"/>
        </w:rPr>
        <w:t xml:space="preserve">any of the applications that were received this year were just not that good.  This may be due to a misunderstanding about how the program works, as well as, the fact that for many this program is one of last resort. Miscommunications about the program may be part of the problem, for instance many people believe </w:t>
      </w:r>
      <w:r w:rsidR="00B56AA6">
        <w:rPr>
          <w:rFonts w:ascii="Tahoma" w:hAnsi="Tahoma" w:cs="Tahoma"/>
          <w:color w:val="000000" w:themeColor="text1"/>
          <w:sz w:val="24"/>
          <w:szCs w:val="24"/>
        </w:rPr>
        <w:t>that</w:t>
      </w:r>
      <w:r>
        <w:rPr>
          <w:rFonts w:ascii="Tahoma" w:hAnsi="Tahoma" w:cs="Tahoma"/>
          <w:color w:val="000000" w:themeColor="text1"/>
          <w:sz w:val="24"/>
          <w:szCs w:val="24"/>
        </w:rPr>
        <w:t xml:space="preserve"> 99% of the applications</w:t>
      </w:r>
      <w:r w:rsidR="00B56AA6">
        <w:rPr>
          <w:rFonts w:ascii="Tahoma" w:hAnsi="Tahoma" w:cs="Tahoma"/>
          <w:color w:val="000000" w:themeColor="text1"/>
          <w:sz w:val="24"/>
          <w:szCs w:val="24"/>
        </w:rPr>
        <w:t xml:space="preserve"> are approved</w:t>
      </w:r>
      <w:r>
        <w:rPr>
          <w:rFonts w:ascii="Tahoma" w:hAnsi="Tahoma" w:cs="Tahoma"/>
          <w:color w:val="000000" w:themeColor="text1"/>
          <w:sz w:val="24"/>
          <w:szCs w:val="24"/>
        </w:rPr>
        <w:t xml:space="preserve">, others think that we offer 12 year loans on vehicles.  </w:t>
      </w:r>
    </w:p>
    <w:p w:rsidR="0055765C" w:rsidRDefault="0055765C"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Q:</w:t>
      </w:r>
      <w:r w:rsidR="002E7B81">
        <w:rPr>
          <w:rFonts w:ascii="Tahoma" w:hAnsi="Tahoma" w:cs="Tahoma"/>
          <w:color w:val="000000" w:themeColor="text1"/>
          <w:sz w:val="24"/>
          <w:szCs w:val="24"/>
        </w:rPr>
        <w:t xml:space="preserve"> </w:t>
      </w:r>
      <w:r w:rsidR="003675E4">
        <w:rPr>
          <w:rFonts w:ascii="Tahoma" w:hAnsi="Tahoma" w:cs="Tahoma"/>
          <w:color w:val="000000" w:themeColor="text1"/>
          <w:sz w:val="24"/>
          <w:szCs w:val="24"/>
        </w:rPr>
        <w:t>Kevin Hatch asks if each loan is seen by the committee before it goes to the bank</w:t>
      </w:r>
      <w:r w:rsidR="002E7B81">
        <w:rPr>
          <w:rFonts w:ascii="Tahoma" w:hAnsi="Tahoma" w:cs="Tahoma"/>
          <w:color w:val="000000" w:themeColor="text1"/>
          <w:sz w:val="24"/>
          <w:szCs w:val="24"/>
        </w:rPr>
        <w:t>.</w:t>
      </w:r>
    </w:p>
    <w:p w:rsidR="002E7B81" w:rsidRDefault="002E7B81"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A: No, the application is processed through AT Loan program and it is submitted to the bank. If the bank denies the loan, then the committee reviews it.</w:t>
      </w:r>
    </w:p>
    <w:p w:rsidR="002E7B81" w:rsidRDefault="002E7B81"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Q: Kevin asks whether this problem may be a product of the consumer filling out the loan application incorrectly. </w:t>
      </w:r>
    </w:p>
    <w:p w:rsidR="002E7B81" w:rsidRDefault="002E7B81"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A: Some people might fill out the application without assistance of vendors but the loan program does make calls to consumers whose applicat</w:t>
      </w:r>
      <w:r w:rsidR="005D3792">
        <w:rPr>
          <w:rFonts w:ascii="Tahoma" w:hAnsi="Tahoma" w:cs="Tahoma"/>
          <w:color w:val="000000" w:themeColor="text1"/>
          <w:sz w:val="24"/>
          <w:szCs w:val="24"/>
        </w:rPr>
        <w:t>ions are incomplete or incorrect.</w:t>
      </w:r>
    </w:p>
    <w:p w:rsidR="0055765C" w:rsidRDefault="0055765C"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Q: </w:t>
      </w:r>
      <w:r w:rsidR="002E7B81">
        <w:rPr>
          <w:rFonts w:ascii="Tahoma" w:hAnsi="Tahoma" w:cs="Tahoma"/>
          <w:color w:val="000000" w:themeColor="text1"/>
          <w:sz w:val="24"/>
          <w:szCs w:val="24"/>
        </w:rPr>
        <w:t>Karen Janowski says that t</w:t>
      </w:r>
      <w:r>
        <w:rPr>
          <w:rFonts w:ascii="Tahoma" w:hAnsi="Tahoma" w:cs="Tahoma"/>
          <w:color w:val="000000" w:themeColor="text1"/>
          <w:sz w:val="24"/>
          <w:szCs w:val="24"/>
        </w:rPr>
        <w:t>his</w:t>
      </w:r>
      <w:r w:rsidR="002E7B81">
        <w:rPr>
          <w:rFonts w:ascii="Tahoma" w:hAnsi="Tahoma" w:cs="Tahoma"/>
          <w:color w:val="000000" w:themeColor="text1"/>
          <w:sz w:val="24"/>
          <w:szCs w:val="24"/>
        </w:rPr>
        <w:t xml:space="preserve"> decrease</w:t>
      </w:r>
      <w:r>
        <w:rPr>
          <w:rFonts w:ascii="Tahoma" w:hAnsi="Tahoma" w:cs="Tahoma"/>
          <w:color w:val="000000" w:themeColor="text1"/>
          <w:sz w:val="24"/>
          <w:szCs w:val="24"/>
        </w:rPr>
        <w:t xml:space="preserve"> seems </w:t>
      </w:r>
      <w:r w:rsidR="002E7B81">
        <w:rPr>
          <w:rFonts w:ascii="Tahoma" w:hAnsi="Tahoma" w:cs="Tahoma"/>
          <w:color w:val="000000" w:themeColor="text1"/>
          <w:sz w:val="24"/>
          <w:szCs w:val="24"/>
        </w:rPr>
        <w:t xml:space="preserve">to be described as an anomaly.  She </w:t>
      </w:r>
      <w:r w:rsidR="005040AA">
        <w:rPr>
          <w:rFonts w:ascii="Tahoma" w:hAnsi="Tahoma" w:cs="Tahoma"/>
          <w:color w:val="000000" w:themeColor="text1"/>
          <w:sz w:val="24"/>
          <w:szCs w:val="24"/>
        </w:rPr>
        <w:t>says that</w:t>
      </w:r>
      <w:r w:rsidR="002E7B81">
        <w:rPr>
          <w:rFonts w:ascii="Tahoma" w:hAnsi="Tahoma" w:cs="Tahoma"/>
          <w:color w:val="000000" w:themeColor="text1"/>
          <w:sz w:val="24"/>
          <w:szCs w:val="24"/>
        </w:rPr>
        <w:t xml:space="preserve"> it </w:t>
      </w:r>
      <w:r>
        <w:rPr>
          <w:rFonts w:ascii="Tahoma" w:hAnsi="Tahoma" w:cs="Tahoma"/>
          <w:color w:val="000000" w:themeColor="text1"/>
          <w:sz w:val="24"/>
          <w:szCs w:val="24"/>
        </w:rPr>
        <w:t>would be interesting to hear why the applications this year as oppos</w:t>
      </w:r>
      <w:r w:rsidR="005040AA">
        <w:rPr>
          <w:rFonts w:ascii="Tahoma" w:hAnsi="Tahoma" w:cs="Tahoma"/>
          <w:color w:val="000000" w:themeColor="text1"/>
          <w:sz w:val="24"/>
          <w:szCs w:val="24"/>
        </w:rPr>
        <w:t>ed to other year</w:t>
      </w:r>
      <w:r>
        <w:rPr>
          <w:rFonts w:ascii="Tahoma" w:hAnsi="Tahoma" w:cs="Tahoma"/>
          <w:color w:val="000000" w:themeColor="text1"/>
          <w:sz w:val="24"/>
          <w:szCs w:val="24"/>
        </w:rPr>
        <w:t xml:space="preserve">s seem to be </w:t>
      </w:r>
      <w:r w:rsidR="002E7B81">
        <w:rPr>
          <w:rFonts w:ascii="Tahoma" w:hAnsi="Tahoma" w:cs="Tahoma"/>
          <w:color w:val="000000" w:themeColor="text1"/>
          <w:sz w:val="24"/>
          <w:szCs w:val="24"/>
        </w:rPr>
        <w:t>so very different.</w:t>
      </w:r>
    </w:p>
    <w:p w:rsidR="002E7B81" w:rsidRDefault="002E7B81"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A: </w:t>
      </w:r>
      <w:r w:rsidR="00581190">
        <w:rPr>
          <w:rFonts w:ascii="Tahoma" w:hAnsi="Tahoma" w:cs="Tahoma"/>
          <w:color w:val="000000" w:themeColor="text1"/>
          <w:sz w:val="24"/>
          <w:szCs w:val="24"/>
        </w:rPr>
        <w:t>Many</w:t>
      </w:r>
      <w:r>
        <w:rPr>
          <w:rFonts w:ascii="Tahoma" w:hAnsi="Tahoma" w:cs="Tahoma"/>
          <w:color w:val="000000" w:themeColor="text1"/>
          <w:sz w:val="24"/>
          <w:szCs w:val="24"/>
        </w:rPr>
        <w:t xml:space="preserve"> applicants </w:t>
      </w:r>
      <w:r w:rsidR="005D3792">
        <w:rPr>
          <w:rFonts w:ascii="Tahoma" w:hAnsi="Tahoma" w:cs="Tahoma"/>
          <w:color w:val="000000" w:themeColor="text1"/>
          <w:sz w:val="24"/>
          <w:szCs w:val="24"/>
        </w:rPr>
        <w:t xml:space="preserve">this year </w:t>
      </w:r>
      <w:r>
        <w:rPr>
          <w:rFonts w:ascii="Tahoma" w:hAnsi="Tahoma" w:cs="Tahoma"/>
          <w:color w:val="000000" w:themeColor="text1"/>
          <w:sz w:val="24"/>
          <w:szCs w:val="24"/>
        </w:rPr>
        <w:t>had high debt levels and/or had incorrect information about the program.</w:t>
      </w:r>
    </w:p>
    <w:p w:rsidR="002E7B81" w:rsidRDefault="002E7B81"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Q:</w:t>
      </w:r>
      <w:r w:rsidR="00200C6E">
        <w:rPr>
          <w:rFonts w:ascii="Tahoma" w:hAnsi="Tahoma" w:cs="Tahoma"/>
          <w:color w:val="000000" w:themeColor="text1"/>
          <w:sz w:val="24"/>
          <w:szCs w:val="24"/>
        </w:rPr>
        <w:t xml:space="preserve"> Kobena questions why the AT Loan program staff is not part of the application process right from the start.</w:t>
      </w:r>
    </w:p>
    <w:p w:rsidR="00200C6E" w:rsidRDefault="00B56AA6"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A: </w:t>
      </w:r>
      <w:r w:rsidR="00581190">
        <w:rPr>
          <w:rFonts w:ascii="Tahoma" w:hAnsi="Tahoma" w:cs="Tahoma"/>
          <w:color w:val="000000" w:themeColor="text1"/>
          <w:sz w:val="24"/>
          <w:szCs w:val="24"/>
        </w:rPr>
        <w:t>A</w:t>
      </w:r>
      <w:r w:rsidR="00200C6E">
        <w:rPr>
          <w:rFonts w:ascii="Tahoma" w:hAnsi="Tahoma" w:cs="Tahoma"/>
          <w:color w:val="000000" w:themeColor="text1"/>
          <w:sz w:val="24"/>
          <w:szCs w:val="24"/>
        </w:rPr>
        <w:t>ll applications are submitted to the program at the start and the program submits only the financials to the bank.</w:t>
      </w:r>
    </w:p>
    <w:p w:rsidR="00200C6E" w:rsidRDefault="00200C6E"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Q: Randi asks if there has been a major change in the items that are being acquired through the loan program.</w:t>
      </w:r>
    </w:p>
    <w:p w:rsidR="00D036C8" w:rsidRDefault="00B56AA6"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A: For the first 6-7 years about 80% of the loans were for modified vehicles; </w:t>
      </w:r>
      <w:r w:rsidR="00146F7D">
        <w:rPr>
          <w:rFonts w:ascii="Tahoma" w:hAnsi="Tahoma" w:cs="Tahoma"/>
          <w:color w:val="000000" w:themeColor="text1"/>
          <w:sz w:val="24"/>
          <w:szCs w:val="24"/>
        </w:rPr>
        <w:t>this past year it was</w:t>
      </w:r>
      <w:r>
        <w:rPr>
          <w:rFonts w:ascii="Tahoma" w:hAnsi="Tahoma" w:cs="Tahoma"/>
          <w:color w:val="000000" w:themeColor="text1"/>
          <w:sz w:val="24"/>
          <w:szCs w:val="24"/>
        </w:rPr>
        <w:t xml:space="preserve"> about 69% modified vehicles.</w:t>
      </w:r>
      <w:r w:rsidR="00D036C8">
        <w:rPr>
          <w:rFonts w:ascii="Tahoma" w:hAnsi="Tahoma" w:cs="Tahoma"/>
          <w:color w:val="000000" w:themeColor="text1"/>
          <w:sz w:val="24"/>
          <w:szCs w:val="24"/>
        </w:rPr>
        <w:t xml:space="preserve">  </w:t>
      </w:r>
    </w:p>
    <w:p w:rsidR="00B56AA6" w:rsidRDefault="00D036C8"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A: </w:t>
      </w:r>
      <w:r w:rsidR="00B56AA6">
        <w:rPr>
          <w:rFonts w:ascii="Tahoma" w:hAnsi="Tahoma" w:cs="Tahoma"/>
          <w:color w:val="000000" w:themeColor="text1"/>
          <w:sz w:val="24"/>
          <w:szCs w:val="24"/>
        </w:rPr>
        <w:t xml:space="preserve">Ann adds that this year, a higher proportion of the applicants have had lower incomes which is </w:t>
      </w:r>
      <w:r>
        <w:rPr>
          <w:rFonts w:ascii="Tahoma" w:hAnsi="Tahoma" w:cs="Tahoma"/>
          <w:color w:val="000000" w:themeColor="text1"/>
          <w:sz w:val="24"/>
          <w:szCs w:val="24"/>
        </w:rPr>
        <w:t xml:space="preserve">partly </w:t>
      </w:r>
      <w:r w:rsidR="00B56AA6">
        <w:rPr>
          <w:rFonts w:ascii="Tahoma" w:hAnsi="Tahoma" w:cs="Tahoma"/>
          <w:color w:val="000000" w:themeColor="text1"/>
          <w:sz w:val="24"/>
          <w:szCs w:val="24"/>
        </w:rPr>
        <w:t>good because</w:t>
      </w:r>
      <w:r>
        <w:rPr>
          <w:rFonts w:ascii="Tahoma" w:hAnsi="Tahoma" w:cs="Tahoma"/>
          <w:color w:val="000000" w:themeColor="text1"/>
          <w:sz w:val="24"/>
          <w:szCs w:val="24"/>
        </w:rPr>
        <w:t xml:space="preserve"> at least</w:t>
      </w:r>
      <w:r w:rsidR="00B56AA6">
        <w:rPr>
          <w:rFonts w:ascii="Tahoma" w:hAnsi="Tahoma" w:cs="Tahoma"/>
          <w:color w:val="000000" w:themeColor="text1"/>
          <w:sz w:val="24"/>
          <w:szCs w:val="24"/>
        </w:rPr>
        <w:t xml:space="preserve"> </w:t>
      </w:r>
      <w:r>
        <w:rPr>
          <w:rFonts w:ascii="Tahoma" w:hAnsi="Tahoma" w:cs="Tahoma"/>
          <w:color w:val="000000" w:themeColor="text1"/>
          <w:sz w:val="24"/>
          <w:szCs w:val="24"/>
        </w:rPr>
        <w:t>the program is reaching more groups</w:t>
      </w:r>
      <w:r w:rsidR="00B56AA6">
        <w:rPr>
          <w:rFonts w:ascii="Tahoma" w:hAnsi="Tahoma" w:cs="Tahoma"/>
          <w:color w:val="000000" w:themeColor="text1"/>
          <w:sz w:val="24"/>
          <w:szCs w:val="24"/>
        </w:rPr>
        <w:t>.</w:t>
      </w:r>
    </w:p>
    <w:p w:rsidR="00146F7D" w:rsidRDefault="00146F7D" w:rsidP="00DD3529">
      <w:pPr>
        <w:spacing w:after="120" w:line="240" w:lineRule="auto"/>
        <w:rPr>
          <w:rFonts w:ascii="Tahoma" w:hAnsi="Tahoma" w:cs="Tahoma"/>
          <w:color w:val="000000" w:themeColor="text1"/>
          <w:sz w:val="24"/>
          <w:szCs w:val="24"/>
        </w:rPr>
      </w:pPr>
      <w:r w:rsidRPr="000E770F">
        <w:rPr>
          <w:rFonts w:ascii="Tahoma" w:hAnsi="Tahoma" w:cs="Tahoma"/>
          <w:b/>
          <w:i/>
          <w:color w:val="000000" w:themeColor="text1"/>
          <w:sz w:val="24"/>
          <w:szCs w:val="24"/>
        </w:rPr>
        <w:t>Annual Report Update- Long Term Device Loan</w:t>
      </w:r>
      <w:r w:rsidR="000E770F">
        <w:rPr>
          <w:rFonts w:ascii="Tahoma" w:hAnsi="Tahoma" w:cs="Tahoma"/>
          <w:i/>
          <w:color w:val="000000" w:themeColor="text1"/>
          <w:sz w:val="24"/>
          <w:szCs w:val="24"/>
        </w:rPr>
        <w:t xml:space="preserve">:   </w:t>
      </w:r>
      <w:r>
        <w:rPr>
          <w:rFonts w:ascii="Tahoma" w:hAnsi="Tahoma" w:cs="Tahoma"/>
          <w:color w:val="000000" w:themeColor="text1"/>
          <w:sz w:val="24"/>
          <w:szCs w:val="24"/>
        </w:rPr>
        <w:t xml:space="preserve">  Ann Shor</w:t>
      </w:r>
    </w:p>
    <w:p w:rsidR="00200C6E" w:rsidRDefault="00146F7D"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There was a drop in the </w:t>
      </w:r>
      <w:r w:rsidR="00CE0B56">
        <w:rPr>
          <w:rFonts w:ascii="Tahoma" w:hAnsi="Tahoma" w:cs="Tahoma"/>
          <w:color w:val="000000" w:themeColor="text1"/>
          <w:sz w:val="24"/>
          <w:szCs w:val="24"/>
        </w:rPr>
        <w:t xml:space="preserve">number </w:t>
      </w:r>
      <w:r>
        <w:rPr>
          <w:rFonts w:ascii="Tahoma" w:hAnsi="Tahoma" w:cs="Tahoma"/>
          <w:color w:val="000000" w:themeColor="text1"/>
          <w:sz w:val="24"/>
          <w:szCs w:val="24"/>
        </w:rPr>
        <w:t xml:space="preserve">of devices loaned out but there were less funds available in 2014 for this purpose so this decrease was not due to program operations. </w:t>
      </w:r>
    </w:p>
    <w:p w:rsidR="00146F7D" w:rsidRDefault="00146F7D" w:rsidP="00DD3529">
      <w:pPr>
        <w:spacing w:after="120" w:line="240" w:lineRule="auto"/>
        <w:rPr>
          <w:rFonts w:ascii="Tahoma" w:hAnsi="Tahoma" w:cs="Tahoma"/>
          <w:b/>
          <w:color w:val="000000" w:themeColor="text1"/>
          <w:sz w:val="24"/>
          <w:szCs w:val="24"/>
        </w:rPr>
      </w:pPr>
      <w:r w:rsidRPr="000E770F">
        <w:rPr>
          <w:rFonts w:ascii="Tahoma" w:hAnsi="Tahoma" w:cs="Tahoma"/>
          <w:b/>
          <w:i/>
          <w:color w:val="000000" w:themeColor="text1"/>
          <w:sz w:val="24"/>
          <w:szCs w:val="24"/>
        </w:rPr>
        <w:lastRenderedPageBreak/>
        <w:t>Annual Report- Device Loan Program</w:t>
      </w:r>
      <w:r w:rsidR="005952C2" w:rsidRPr="000E770F">
        <w:rPr>
          <w:rFonts w:ascii="Tahoma" w:hAnsi="Tahoma" w:cs="Tahoma"/>
          <w:b/>
          <w:i/>
          <w:color w:val="000000" w:themeColor="text1"/>
          <w:sz w:val="24"/>
          <w:szCs w:val="24"/>
        </w:rPr>
        <w:t xml:space="preserve"> Update</w:t>
      </w:r>
      <w:r w:rsidR="005952C2">
        <w:rPr>
          <w:rFonts w:ascii="Tahoma" w:hAnsi="Tahoma" w:cs="Tahoma"/>
          <w:b/>
          <w:color w:val="000000" w:themeColor="text1"/>
          <w:sz w:val="24"/>
          <w:szCs w:val="24"/>
        </w:rPr>
        <w:t>:</w:t>
      </w:r>
      <w:r>
        <w:rPr>
          <w:rFonts w:ascii="Tahoma" w:hAnsi="Tahoma" w:cs="Tahoma"/>
          <w:b/>
          <w:color w:val="000000" w:themeColor="text1"/>
          <w:sz w:val="24"/>
          <w:szCs w:val="24"/>
        </w:rPr>
        <w:t xml:space="preserve">      </w:t>
      </w:r>
      <w:r w:rsidRPr="00146F7D">
        <w:rPr>
          <w:rFonts w:ascii="Tahoma" w:hAnsi="Tahoma" w:cs="Tahoma"/>
          <w:color w:val="000000" w:themeColor="text1"/>
          <w:sz w:val="24"/>
          <w:szCs w:val="24"/>
        </w:rPr>
        <w:t>Ann Shor</w:t>
      </w:r>
    </w:p>
    <w:p w:rsidR="005F7D1B" w:rsidRDefault="00146F7D"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There was a g</w:t>
      </w:r>
      <w:r w:rsidRPr="00146F7D">
        <w:rPr>
          <w:rFonts w:ascii="Tahoma" w:hAnsi="Tahoma" w:cs="Tahoma"/>
          <w:color w:val="000000" w:themeColor="text1"/>
          <w:sz w:val="24"/>
          <w:szCs w:val="24"/>
        </w:rPr>
        <w:t>ood level of activity</w:t>
      </w:r>
      <w:r>
        <w:rPr>
          <w:rFonts w:ascii="Tahoma" w:hAnsi="Tahoma" w:cs="Tahoma"/>
          <w:color w:val="000000" w:themeColor="text1"/>
          <w:sz w:val="24"/>
          <w:szCs w:val="24"/>
        </w:rPr>
        <w:t xml:space="preserve"> in this area but what </w:t>
      </w:r>
      <w:r w:rsidRPr="00146F7D">
        <w:rPr>
          <w:rFonts w:ascii="Tahoma" w:hAnsi="Tahoma" w:cs="Tahoma"/>
          <w:color w:val="000000" w:themeColor="text1"/>
          <w:sz w:val="24"/>
          <w:szCs w:val="24"/>
        </w:rPr>
        <w:t xml:space="preserve">has been an issue </w:t>
      </w:r>
      <w:r>
        <w:rPr>
          <w:rFonts w:ascii="Tahoma" w:hAnsi="Tahoma" w:cs="Tahoma"/>
          <w:color w:val="000000" w:themeColor="text1"/>
          <w:sz w:val="24"/>
          <w:szCs w:val="24"/>
        </w:rPr>
        <w:t xml:space="preserve">pretty much </w:t>
      </w:r>
      <w:r w:rsidRPr="00146F7D">
        <w:rPr>
          <w:rFonts w:ascii="Tahoma" w:hAnsi="Tahoma" w:cs="Tahoma"/>
          <w:color w:val="000000" w:themeColor="text1"/>
          <w:sz w:val="24"/>
          <w:szCs w:val="24"/>
        </w:rPr>
        <w:t xml:space="preserve">all along has been </w:t>
      </w:r>
      <w:r>
        <w:rPr>
          <w:rFonts w:ascii="Tahoma" w:hAnsi="Tahoma" w:cs="Tahoma"/>
          <w:color w:val="000000" w:themeColor="text1"/>
          <w:sz w:val="24"/>
          <w:szCs w:val="24"/>
        </w:rPr>
        <w:t>when it comes to</w:t>
      </w:r>
      <w:r w:rsidR="00E55020">
        <w:rPr>
          <w:rFonts w:ascii="Tahoma" w:hAnsi="Tahoma" w:cs="Tahoma"/>
          <w:color w:val="000000" w:themeColor="text1"/>
          <w:sz w:val="24"/>
          <w:szCs w:val="24"/>
        </w:rPr>
        <w:t xml:space="preserve"> performance measures</w:t>
      </w:r>
      <w:r>
        <w:rPr>
          <w:rFonts w:ascii="Tahoma" w:hAnsi="Tahoma" w:cs="Tahoma"/>
          <w:color w:val="000000" w:themeColor="text1"/>
          <w:sz w:val="24"/>
          <w:szCs w:val="24"/>
        </w:rPr>
        <w:t>.</w:t>
      </w:r>
      <w:r w:rsidR="00E55020">
        <w:rPr>
          <w:rFonts w:ascii="Tahoma" w:hAnsi="Tahoma" w:cs="Tahoma"/>
          <w:color w:val="000000" w:themeColor="text1"/>
          <w:sz w:val="24"/>
          <w:szCs w:val="24"/>
        </w:rPr>
        <w:t xml:space="preserve">  This is the number of people who respond to the consumer satisfaction and performance measures after borrowing a device.  This is what the federal government uses to measure the success of each of the state programs.  They measure how many people are able to make a decision after borrowing; the higher the percentage who are able to make a decision the higher the program rating.</w:t>
      </w:r>
      <w:r w:rsidR="00634E2F">
        <w:rPr>
          <w:rFonts w:ascii="Tahoma" w:hAnsi="Tahoma" w:cs="Tahoma"/>
          <w:color w:val="000000" w:themeColor="text1"/>
          <w:sz w:val="24"/>
          <w:szCs w:val="24"/>
        </w:rPr>
        <w:t xml:space="preserve">  The standard is 70 or 75%.  This year only </w:t>
      </w:r>
      <w:r w:rsidR="00581190">
        <w:rPr>
          <w:rFonts w:ascii="Tahoma" w:hAnsi="Tahoma" w:cs="Tahoma"/>
          <w:color w:val="000000" w:themeColor="text1"/>
          <w:sz w:val="24"/>
          <w:szCs w:val="24"/>
        </w:rPr>
        <w:t>50%</w:t>
      </w:r>
      <w:r w:rsidR="00634E2F">
        <w:rPr>
          <w:rFonts w:ascii="Tahoma" w:hAnsi="Tahoma" w:cs="Tahoma"/>
          <w:color w:val="000000" w:themeColor="text1"/>
          <w:sz w:val="24"/>
          <w:szCs w:val="24"/>
        </w:rPr>
        <w:t xml:space="preserve"> of the people responded which </w:t>
      </w:r>
      <w:r w:rsidR="00BB0424">
        <w:rPr>
          <w:rFonts w:ascii="Tahoma" w:hAnsi="Tahoma" w:cs="Tahoma"/>
          <w:color w:val="000000" w:themeColor="text1"/>
          <w:sz w:val="24"/>
          <w:szCs w:val="24"/>
        </w:rPr>
        <w:t>makes it hard to get</w:t>
      </w:r>
      <w:r w:rsidR="00634E2F">
        <w:rPr>
          <w:rFonts w:ascii="Tahoma" w:hAnsi="Tahoma" w:cs="Tahoma"/>
          <w:color w:val="000000" w:themeColor="text1"/>
          <w:sz w:val="24"/>
          <w:szCs w:val="24"/>
        </w:rPr>
        <w:t xml:space="preserve"> good data.</w:t>
      </w:r>
      <w:r w:rsidR="00BB0424">
        <w:rPr>
          <w:rFonts w:ascii="Tahoma" w:hAnsi="Tahoma" w:cs="Tahoma"/>
          <w:color w:val="000000" w:themeColor="text1"/>
          <w:sz w:val="24"/>
          <w:szCs w:val="24"/>
        </w:rPr>
        <w:t xml:space="preserve"> Going forward, the programs need to figure out effective ways of getting this feedback</w:t>
      </w:r>
      <w:r w:rsidR="00581190">
        <w:rPr>
          <w:rFonts w:ascii="Tahoma" w:hAnsi="Tahoma" w:cs="Tahoma"/>
          <w:color w:val="000000" w:themeColor="text1"/>
          <w:sz w:val="24"/>
          <w:szCs w:val="24"/>
        </w:rPr>
        <w:t xml:space="preserve"> completed</w:t>
      </w:r>
      <w:r w:rsidR="00BB0424">
        <w:rPr>
          <w:rFonts w:ascii="Tahoma" w:hAnsi="Tahoma" w:cs="Tahoma"/>
          <w:color w:val="000000" w:themeColor="text1"/>
          <w:sz w:val="24"/>
          <w:szCs w:val="24"/>
        </w:rPr>
        <w:t xml:space="preserve">. </w:t>
      </w:r>
    </w:p>
    <w:p w:rsidR="005F7D1B" w:rsidRPr="00D7092E" w:rsidRDefault="005F7D1B"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Ann suggests perhaps requiring people to respond to a survey before they can borrow another device.  Peter Gefteas recommends accepting and making testimonials available on the MassMATCH website.</w:t>
      </w:r>
      <w:r w:rsidR="002255D5">
        <w:rPr>
          <w:rFonts w:ascii="Tahoma" w:hAnsi="Tahoma" w:cs="Tahoma"/>
          <w:color w:val="000000" w:themeColor="text1"/>
          <w:sz w:val="24"/>
          <w:szCs w:val="24"/>
        </w:rPr>
        <w:t xml:space="preserve">  Cathy Bly says that when a loan is to be returned a reminder is sent out by ES and at the same time survey questions are asked. </w:t>
      </w:r>
      <w:r w:rsidR="006F334A">
        <w:rPr>
          <w:rFonts w:ascii="Tahoma" w:hAnsi="Tahoma" w:cs="Tahoma"/>
          <w:color w:val="000000" w:themeColor="text1"/>
          <w:sz w:val="24"/>
          <w:szCs w:val="24"/>
        </w:rPr>
        <w:t>Cindy Aiken says that they are working hard to get feedback in many different ways, sometimes in an open-ended type format. Response rates are improving.</w:t>
      </w:r>
    </w:p>
    <w:p w:rsidR="00C950B3" w:rsidRPr="00C950B3" w:rsidRDefault="005952C2" w:rsidP="00DD3529">
      <w:pPr>
        <w:spacing w:after="120" w:line="240" w:lineRule="auto"/>
        <w:rPr>
          <w:rFonts w:ascii="Tahoma" w:hAnsi="Tahoma" w:cs="Tahoma"/>
          <w:color w:val="000000" w:themeColor="text1"/>
          <w:sz w:val="24"/>
          <w:szCs w:val="24"/>
        </w:rPr>
      </w:pPr>
      <w:r w:rsidRPr="000E770F">
        <w:rPr>
          <w:rFonts w:ascii="Tahoma" w:hAnsi="Tahoma" w:cs="Tahoma"/>
          <w:b/>
          <w:i/>
          <w:color w:val="000000" w:themeColor="text1"/>
          <w:sz w:val="24"/>
          <w:szCs w:val="24"/>
        </w:rPr>
        <w:t>AT ACT Update</w:t>
      </w:r>
      <w:r w:rsidR="00C950B3" w:rsidRPr="000E770F">
        <w:rPr>
          <w:rFonts w:ascii="Tahoma" w:hAnsi="Tahoma" w:cs="Tahoma"/>
          <w:b/>
          <w:i/>
          <w:color w:val="000000" w:themeColor="text1"/>
          <w:sz w:val="24"/>
          <w:szCs w:val="24"/>
        </w:rPr>
        <w:t>:</w:t>
      </w:r>
      <w:r w:rsidR="00C950B3">
        <w:rPr>
          <w:rFonts w:ascii="Tahoma" w:hAnsi="Tahoma" w:cs="Tahoma"/>
          <w:b/>
          <w:i/>
          <w:color w:val="000000" w:themeColor="text1"/>
          <w:sz w:val="24"/>
          <w:szCs w:val="24"/>
        </w:rPr>
        <w:t xml:space="preserve">     </w:t>
      </w:r>
      <w:r w:rsidR="00C950B3" w:rsidRPr="00C950B3">
        <w:rPr>
          <w:rFonts w:ascii="Tahoma" w:hAnsi="Tahoma" w:cs="Tahoma"/>
          <w:color w:val="000000" w:themeColor="text1"/>
          <w:sz w:val="24"/>
          <w:szCs w:val="24"/>
        </w:rPr>
        <w:t>Kobena Bonney</w:t>
      </w:r>
    </w:p>
    <w:p w:rsidR="00C950B3" w:rsidRDefault="00C950B3"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The </w:t>
      </w:r>
      <w:r w:rsidR="005D2130">
        <w:rPr>
          <w:rFonts w:ascii="Tahoma" w:hAnsi="Tahoma" w:cs="Tahoma"/>
          <w:color w:val="000000" w:themeColor="text1"/>
          <w:sz w:val="24"/>
          <w:szCs w:val="24"/>
        </w:rPr>
        <w:t xml:space="preserve">federal </w:t>
      </w:r>
      <w:r>
        <w:rPr>
          <w:rFonts w:ascii="Tahoma" w:hAnsi="Tahoma" w:cs="Tahoma"/>
          <w:color w:val="000000" w:themeColor="text1"/>
          <w:sz w:val="24"/>
          <w:szCs w:val="24"/>
        </w:rPr>
        <w:t xml:space="preserve">agency out of which the AT Act is run has changed from </w:t>
      </w:r>
      <w:r w:rsidR="005D2130">
        <w:rPr>
          <w:rFonts w:ascii="Tahoma" w:hAnsi="Tahoma" w:cs="Tahoma"/>
          <w:color w:val="000000" w:themeColor="text1"/>
          <w:sz w:val="24"/>
          <w:szCs w:val="24"/>
        </w:rPr>
        <w:t xml:space="preserve">the </w:t>
      </w:r>
      <w:r w:rsidRPr="00C950B3">
        <w:rPr>
          <w:rFonts w:ascii="Tahoma" w:hAnsi="Tahoma" w:cs="Tahoma"/>
          <w:color w:val="000000" w:themeColor="text1"/>
          <w:sz w:val="24"/>
          <w:szCs w:val="24"/>
        </w:rPr>
        <w:t xml:space="preserve">Rehabilitation Services Administration </w:t>
      </w:r>
      <w:r w:rsidR="005D2130">
        <w:rPr>
          <w:rFonts w:ascii="Tahoma" w:hAnsi="Tahoma" w:cs="Tahoma"/>
          <w:color w:val="000000" w:themeColor="text1"/>
          <w:sz w:val="24"/>
          <w:szCs w:val="24"/>
        </w:rPr>
        <w:t xml:space="preserve">(RSA) of the U.S. Department of Education </w:t>
      </w:r>
      <w:r w:rsidRPr="00C950B3">
        <w:rPr>
          <w:rFonts w:ascii="Tahoma" w:hAnsi="Tahoma" w:cs="Tahoma"/>
          <w:color w:val="000000" w:themeColor="text1"/>
          <w:sz w:val="24"/>
          <w:szCs w:val="24"/>
        </w:rPr>
        <w:t xml:space="preserve">to </w:t>
      </w:r>
      <w:r w:rsidR="005D2130">
        <w:rPr>
          <w:rFonts w:ascii="Tahoma" w:hAnsi="Tahoma" w:cs="Tahoma"/>
          <w:color w:val="000000" w:themeColor="text1"/>
          <w:sz w:val="24"/>
          <w:szCs w:val="24"/>
        </w:rPr>
        <w:t xml:space="preserve">the Administration for Community Living (ACL) of the U.S. </w:t>
      </w:r>
      <w:r w:rsidRPr="00C950B3">
        <w:rPr>
          <w:rFonts w:ascii="Tahoma" w:hAnsi="Tahoma" w:cs="Tahoma"/>
          <w:color w:val="000000" w:themeColor="text1"/>
          <w:sz w:val="24"/>
          <w:szCs w:val="24"/>
        </w:rPr>
        <w:t>Department of Health and Human Services</w:t>
      </w:r>
      <w:r w:rsidR="005D2130">
        <w:rPr>
          <w:rFonts w:ascii="Tahoma" w:hAnsi="Tahoma" w:cs="Tahoma"/>
          <w:color w:val="000000" w:themeColor="text1"/>
          <w:sz w:val="24"/>
          <w:szCs w:val="24"/>
        </w:rPr>
        <w:t xml:space="preserve"> (HHS)</w:t>
      </w:r>
      <w:r>
        <w:rPr>
          <w:rFonts w:ascii="Tahoma" w:hAnsi="Tahoma" w:cs="Tahoma"/>
          <w:color w:val="000000" w:themeColor="text1"/>
          <w:sz w:val="24"/>
          <w:szCs w:val="24"/>
        </w:rPr>
        <w:t>.  The amount of funding remains the same and there are no other significant c</w:t>
      </w:r>
      <w:r w:rsidR="005952C2">
        <w:rPr>
          <w:rFonts w:ascii="Tahoma" w:hAnsi="Tahoma" w:cs="Tahoma"/>
          <w:color w:val="000000" w:themeColor="text1"/>
          <w:sz w:val="24"/>
          <w:szCs w:val="24"/>
        </w:rPr>
        <w:t xml:space="preserve">hanges at this time. </w:t>
      </w:r>
    </w:p>
    <w:p w:rsidR="00A80BF5" w:rsidRDefault="00A80BF5" w:rsidP="00DD3529">
      <w:pPr>
        <w:spacing w:after="120" w:line="240" w:lineRule="auto"/>
        <w:rPr>
          <w:rFonts w:ascii="Tahoma" w:hAnsi="Tahoma" w:cs="Tahoma"/>
          <w:color w:val="000000" w:themeColor="text1"/>
          <w:sz w:val="24"/>
          <w:szCs w:val="24"/>
        </w:rPr>
      </w:pPr>
      <w:r w:rsidRPr="000E770F">
        <w:rPr>
          <w:rFonts w:ascii="Tahoma" w:hAnsi="Tahoma" w:cs="Tahoma"/>
          <w:b/>
          <w:i/>
          <w:color w:val="000000" w:themeColor="text1"/>
          <w:sz w:val="24"/>
          <w:szCs w:val="24"/>
        </w:rPr>
        <w:t>MassMATCH Website Survey</w:t>
      </w:r>
      <w:r w:rsidR="005952C2" w:rsidRPr="000E770F">
        <w:rPr>
          <w:rFonts w:ascii="Tahoma" w:hAnsi="Tahoma" w:cs="Tahoma"/>
          <w:b/>
          <w:i/>
          <w:color w:val="000000" w:themeColor="text1"/>
          <w:sz w:val="24"/>
          <w:szCs w:val="24"/>
        </w:rPr>
        <w:t xml:space="preserve"> Update</w:t>
      </w:r>
      <w:r w:rsidRPr="000E770F">
        <w:rPr>
          <w:rFonts w:ascii="Tahoma" w:hAnsi="Tahoma" w:cs="Tahoma"/>
          <w:b/>
          <w:i/>
          <w:color w:val="000000" w:themeColor="text1"/>
          <w:sz w:val="24"/>
          <w:szCs w:val="24"/>
        </w:rPr>
        <w:t>:</w:t>
      </w:r>
      <w:r>
        <w:rPr>
          <w:rFonts w:ascii="Tahoma" w:hAnsi="Tahoma" w:cs="Tahoma"/>
          <w:color w:val="000000" w:themeColor="text1"/>
          <w:sz w:val="24"/>
          <w:szCs w:val="24"/>
        </w:rPr>
        <w:t xml:space="preserve">   Kobena Bonney</w:t>
      </w:r>
    </w:p>
    <w:p w:rsidR="00A80BF5" w:rsidRDefault="00A80BF5"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This survey which has been reviewed by most council members is close to being complete. The plan was to have it published as soon as one final change is made.  This tool is about getting feedback on ease of use</w:t>
      </w:r>
      <w:r w:rsidR="00686EF3">
        <w:rPr>
          <w:rFonts w:ascii="Tahoma" w:hAnsi="Tahoma" w:cs="Tahoma"/>
          <w:color w:val="000000" w:themeColor="text1"/>
          <w:sz w:val="24"/>
          <w:szCs w:val="24"/>
        </w:rPr>
        <w:t xml:space="preserve"> or “usability” of the MassMATCH website</w:t>
      </w:r>
      <w:r>
        <w:rPr>
          <w:rFonts w:ascii="Tahoma" w:hAnsi="Tahoma" w:cs="Tahoma"/>
          <w:color w:val="000000" w:themeColor="text1"/>
          <w:sz w:val="24"/>
          <w:szCs w:val="24"/>
        </w:rPr>
        <w:t>. Once all feedback is received, based on suggestions, changes will be made.  The link to the survey will be available on the MassMATCH website, MassMATCH blog and MassMATCH Facebook page.</w:t>
      </w:r>
    </w:p>
    <w:p w:rsidR="00A80BF5" w:rsidRDefault="00A80BF5" w:rsidP="00DD3529">
      <w:pPr>
        <w:spacing w:after="120" w:line="240" w:lineRule="auto"/>
        <w:rPr>
          <w:rFonts w:ascii="Tahoma" w:hAnsi="Tahoma" w:cs="Tahoma"/>
          <w:color w:val="000000" w:themeColor="text1"/>
          <w:sz w:val="24"/>
          <w:szCs w:val="24"/>
        </w:rPr>
      </w:pPr>
      <w:r w:rsidRPr="000E770F">
        <w:rPr>
          <w:rFonts w:ascii="Tahoma" w:hAnsi="Tahoma" w:cs="Tahoma"/>
          <w:b/>
          <w:i/>
          <w:color w:val="000000" w:themeColor="text1"/>
          <w:sz w:val="24"/>
          <w:szCs w:val="24"/>
        </w:rPr>
        <w:t>MassMATCH State Plan</w:t>
      </w:r>
      <w:r w:rsidR="005952C2" w:rsidRPr="000E770F">
        <w:rPr>
          <w:rFonts w:ascii="Tahoma" w:hAnsi="Tahoma" w:cs="Tahoma"/>
          <w:b/>
          <w:i/>
          <w:color w:val="000000" w:themeColor="text1"/>
          <w:sz w:val="24"/>
          <w:szCs w:val="24"/>
        </w:rPr>
        <w:t xml:space="preserve"> Update</w:t>
      </w:r>
      <w:r>
        <w:rPr>
          <w:rFonts w:ascii="Tahoma" w:hAnsi="Tahoma" w:cs="Tahoma"/>
          <w:color w:val="000000" w:themeColor="text1"/>
          <w:sz w:val="24"/>
          <w:szCs w:val="24"/>
        </w:rPr>
        <w:t>:   Kobena Bonney</w:t>
      </w:r>
    </w:p>
    <w:p w:rsidR="00A80BF5" w:rsidRDefault="00A80BF5"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The official state plan ha</w:t>
      </w:r>
      <w:r w:rsidR="005B251E">
        <w:rPr>
          <w:rFonts w:ascii="Tahoma" w:hAnsi="Tahoma" w:cs="Tahoma"/>
          <w:color w:val="000000" w:themeColor="text1"/>
          <w:sz w:val="24"/>
          <w:szCs w:val="24"/>
        </w:rPr>
        <w:t>s been submitted. As with the Annual Report, due to the nature of this</w:t>
      </w:r>
      <w:r>
        <w:rPr>
          <w:rFonts w:ascii="Tahoma" w:hAnsi="Tahoma" w:cs="Tahoma"/>
          <w:color w:val="000000" w:themeColor="text1"/>
          <w:sz w:val="24"/>
          <w:szCs w:val="24"/>
        </w:rPr>
        <w:t xml:space="preserve"> report, a user-friendly version will be made available.  One change compared to pr</w:t>
      </w:r>
      <w:r w:rsidR="00581190">
        <w:rPr>
          <w:rFonts w:ascii="Tahoma" w:hAnsi="Tahoma" w:cs="Tahoma"/>
          <w:color w:val="000000" w:themeColor="text1"/>
          <w:sz w:val="24"/>
          <w:szCs w:val="24"/>
        </w:rPr>
        <w:t>evious, is that the Requipment p</w:t>
      </w:r>
      <w:r>
        <w:rPr>
          <w:rFonts w:ascii="Tahoma" w:hAnsi="Tahoma" w:cs="Tahoma"/>
          <w:color w:val="000000" w:themeColor="text1"/>
          <w:sz w:val="24"/>
          <w:szCs w:val="24"/>
        </w:rPr>
        <w:t>rogram was added to the plan. Other changes will be detailed in the more user</w:t>
      </w:r>
      <w:r w:rsidR="005B251E">
        <w:rPr>
          <w:rFonts w:ascii="Tahoma" w:hAnsi="Tahoma" w:cs="Tahoma"/>
          <w:color w:val="000000" w:themeColor="text1"/>
          <w:sz w:val="24"/>
          <w:szCs w:val="24"/>
        </w:rPr>
        <w:t>-</w:t>
      </w:r>
      <w:r>
        <w:rPr>
          <w:rFonts w:ascii="Tahoma" w:hAnsi="Tahoma" w:cs="Tahoma"/>
          <w:color w:val="000000" w:themeColor="text1"/>
          <w:sz w:val="24"/>
          <w:szCs w:val="24"/>
        </w:rPr>
        <w:t xml:space="preserve"> friendly version that will be sent out some time in near future.</w:t>
      </w:r>
    </w:p>
    <w:p w:rsidR="003B6788" w:rsidRPr="00C70D4A" w:rsidRDefault="00501ADD" w:rsidP="00DD3529">
      <w:pPr>
        <w:spacing w:after="120" w:line="240" w:lineRule="auto"/>
        <w:rPr>
          <w:rFonts w:ascii="Tahoma" w:hAnsi="Tahoma" w:cs="Tahoma"/>
          <w:b/>
          <w:color w:val="000000" w:themeColor="text1"/>
          <w:sz w:val="24"/>
          <w:szCs w:val="24"/>
        </w:rPr>
      </w:pPr>
      <w:r w:rsidRPr="000E770F">
        <w:rPr>
          <w:rFonts w:ascii="Tahoma" w:hAnsi="Tahoma" w:cs="Tahoma"/>
          <w:b/>
          <w:i/>
          <w:color w:val="000000" w:themeColor="text1"/>
          <w:sz w:val="24"/>
          <w:szCs w:val="24"/>
        </w:rPr>
        <w:t>RE</w:t>
      </w:r>
      <w:r w:rsidR="00023847" w:rsidRPr="000E770F">
        <w:rPr>
          <w:rFonts w:ascii="Tahoma" w:hAnsi="Tahoma" w:cs="Tahoma"/>
          <w:b/>
          <w:i/>
          <w:color w:val="000000" w:themeColor="text1"/>
          <w:sz w:val="24"/>
          <w:szCs w:val="24"/>
        </w:rPr>
        <w:t>quipment Update</w:t>
      </w:r>
      <w:r w:rsidR="005952C2" w:rsidRPr="000E770F">
        <w:rPr>
          <w:rFonts w:ascii="Tahoma" w:hAnsi="Tahoma" w:cs="Tahoma"/>
          <w:b/>
          <w:i/>
          <w:color w:val="000000" w:themeColor="text1"/>
          <w:sz w:val="24"/>
          <w:szCs w:val="24"/>
        </w:rPr>
        <w:t>:</w:t>
      </w:r>
      <w:r w:rsidR="00023847" w:rsidRPr="00023847">
        <w:rPr>
          <w:rFonts w:ascii="Tahoma" w:hAnsi="Tahoma" w:cs="Tahoma"/>
          <w:b/>
          <w:i/>
          <w:color w:val="000000" w:themeColor="text1"/>
          <w:sz w:val="24"/>
          <w:szCs w:val="24"/>
        </w:rPr>
        <w:t xml:space="preserve"> </w:t>
      </w:r>
      <w:r w:rsidR="00C70D4A">
        <w:rPr>
          <w:rFonts w:ascii="Tahoma" w:hAnsi="Tahoma" w:cs="Tahoma"/>
          <w:b/>
          <w:i/>
          <w:color w:val="000000" w:themeColor="text1"/>
          <w:sz w:val="24"/>
          <w:szCs w:val="24"/>
        </w:rPr>
        <w:t xml:space="preserve">   </w:t>
      </w:r>
      <w:r w:rsidR="001B0375">
        <w:rPr>
          <w:rFonts w:ascii="Tahoma" w:hAnsi="Tahoma" w:cs="Tahoma"/>
          <w:color w:val="000000" w:themeColor="text1"/>
          <w:sz w:val="24"/>
          <w:szCs w:val="24"/>
        </w:rPr>
        <w:t>Randi Sargent</w:t>
      </w:r>
    </w:p>
    <w:p w:rsidR="005952C2" w:rsidRDefault="005952C2" w:rsidP="005952C2">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The program continues to be busy and growing. For the first time, Requipment</w:t>
      </w:r>
      <w:r w:rsidR="005040AA">
        <w:rPr>
          <w:rFonts w:ascii="Tahoma" w:hAnsi="Tahoma" w:cs="Tahoma"/>
          <w:color w:val="000000" w:themeColor="text1"/>
          <w:sz w:val="24"/>
          <w:szCs w:val="24"/>
        </w:rPr>
        <w:t xml:space="preserve"> contributed it</w:t>
      </w:r>
      <w:r>
        <w:rPr>
          <w:rFonts w:ascii="Tahoma" w:hAnsi="Tahoma" w:cs="Tahoma"/>
          <w:color w:val="000000" w:themeColor="text1"/>
          <w:sz w:val="24"/>
          <w:szCs w:val="24"/>
        </w:rPr>
        <w:t>s data</w:t>
      </w:r>
      <w:r w:rsidR="005B251E">
        <w:rPr>
          <w:rFonts w:ascii="Tahoma" w:hAnsi="Tahoma" w:cs="Tahoma"/>
          <w:color w:val="000000" w:themeColor="text1"/>
          <w:sz w:val="24"/>
          <w:szCs w:val="24"/>
        </w:rPr>
        <w:t xml:space="preserve"> to the annual reporting which required getting data in order. To highlight the volume of activity, 132 pieces of durable medical equipment has been reassigned and delivered, totaling almost $279,000 in savings</w:t>
      </w:r>
      <w:r w:rsidR="00C70D4A">
        <w:rPr>
          <w:rFonts w:ascii="Tahoma" w:hAnsi="Tahoma" w:cs="Tahoma"/>
          <w:color w:val="000000" w:themeColor="text1"/>
          <w:sz w:val="24"/>
          <w:szCs w:val="24"/>
        </w:rPr>
        <w:t xml:space="preserve">. </w:t>
      </w:r>
      <w:r w:rsidR="001D7F23">
        <w:rPr>
          <w:rFonts w:ascii="Tahoma" w:hAnsi="Tahoma" w:cs="Tahoma"/>
          <w:color w:val="000000" w:themeColor="text1"/>
          <w:sz w:val="24"/>
          <w:szCs w:val="24"/>
        </w:rPr>
        <w:t xml:space="preserve">The goal was 20 items per month and this has been surpassed. </w:t>
      </w:r>
      <w:r w:rsidR="00A125DD">
        <w:rPr>
          <w:rFonts w:ascii="Tahoma" w:hAnsi="Tahoma" w:cs="Tahoma"/>
          <w:color w:val="000000" w:themeColor="text1"/>
          <w:sz w:val="24"/>
          <w:szCs w:val="24"/>
        </w:rPr>
        <w:t>New outreach efforts initiated this spring have contributed to an increase in call volume</w:t>
      </w:r>
      <w:r>
        <w:rPr>
          <w:rFonts w:ascii="Tahoma" w:hAnsi="Tahoma" w:cs="Tahoma"/>
          <w:color w:val="000000" w:themeColor="text1"/>
          <w:sz w:val="24"/>
          <w:szCs w:val="24"/>
        </w:rPr>
        <w:t>, as well</w:t>
      </w:r>
      <w:r w:rsidR="00A125DD">
        <w:rPr>
          <w:rFonts w:ascii="Tahoma" w:hAnsi="Tahoma" w:cs="Tahoma"/>
          <w:color w:val="000000" w:themeColor="text1"/>
          <w:sz w:val="24"/>
          <w:szCs w:val="24"/>
        </w:rPr>
        <w:t xml:space="preserve">.  Enhancements to the behind the scenes database is helping to improve operations. </w:t>
      </w:r>
      <w:r>
        <w:rPr>
          <w:rFonts w:ascii="Tahoma" w:hAnsi="Tahoma" w:cs="Tahoma"/>
          <w:color w:val="000000" w:themeColor="text1"/>
          <w:sz w:val="24"/>
          <w:szCs w:val="24"/>
        </w:rPr>
        <w:t>A Community Drop-Off Swap is an idea for an upcoming means of collecting/distributing items.  This would involve establishing a specific drop off spot on a specified date for the whole day.</w:t>
      </w:r>
    </w:p>
    <w:p w:rsidR="00A125DD" w:rsidRDefault="00D92593" w:rsidP="002F518A">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lastRenderedPageBreak/>
        <w:t>In respect to</w:t>
      </w:r>
      <w:r w:rsidR="005952C2">
        <w:rPr>
          <w:rFonts w:ascii="Tahoma" w:hAnsi="Tahoma" w:cs="Tahoma"/>
          <w:color w:val="000000" w:themeColor="text1"/>
          <w:sz w:val="24"/>
          <w:szCs w:val="24"/>
        </w:rPr>
        <w:t xml:space="preserve"> funding, currently the program receives its funding from MRC, DDS, DEH, Boston Home and the Boston Foundation</w:t>
      </w:r>
      <w:r w:rsidR="00851F9E">
        <w:rPr>
          <w:rFonts w:ascii="Tahoma" w:hAnsi="Tahoma" w:cs="Tahoma"/>
          <w:color w:val="000000" w:themeColor="text1"/>
          <w:sz w:val="24"/>
          <w:szCs w:val="24"/>
        </w:rPr>
        <w:t xml:space="preserve">.  </w:t>
      </w:r>
      <w:r>
        <w:rPr>
          <w:rFonts w:ascii="Tahoma" w:hAnsi="Tahoma" w:cs="Tahoma"/>
          <w:color w:val="000000" w:themeColor="text1"/>
          <w:sz w:val="24"/>
          <w:szCs w:val="24"/>
        </w:rPr>
        <w:t>Continued funding for the program however is year to year and it is essential to keep the program going.</w:t>
      </w:r>
      <w:r w:rsidRPr="00D92593">
        <w:rPr>
          <w:rFonts w:ascii="Tahoma" w:hAnsi="Tahoma" w:cs="Tahoma"/>
          <w:color w:val="000000" w:themeColor="text1"/>
          <w:sz w:val="24"/>
          <w:szCs w:val="24"/>
        </w:rPr>
        <w:t xml:space="preserve"> </w:t>
      </w:r>
      <w:r>
        <w:rPr>
          <w:rFonts w:ascii="Tahoma" w:hAnsi="Tahoma" w:cs="Tahoma"/>
          <w:color w:val="000000" w:themeColor="text1"/>
          <w:sz w:val="24"/>
          <w:szCs w:val="24"/>
        </w:rPr>
        <w:t xml:space="preserve">This year the strategy is to approach the legislature with Easter Seals for one lump sum for Reuse and customized AT for people with severe disabilities.  With permission, Randi would like to send members and others the Easter Seals legislative alert to be used to send to one’s own legislator to request funding for this program. </w:t>
      </w:r>
    </w:p>
    <w:p w:rsidR="005952C2" w:rsidRDefault="005952C2" w:rsidP="002F518A">
      <w:pPr>
        <w:spacing w:after="120" w:line="240" w:lineRule="auto"/>
        <w:rPr>
          <w:rFonts w:ascii="Tahoma" w:hAnsi="Tahoma" w:cs="Tahoma"/>
          <w:color w:val="000000" w:themeColor="text1"/>
          <w:sz w:val="24"/>
          <w:szCs w:val="24"/>
        </w:rPr>
      </w:pPr>
      <w:r w:rsidRPr="000E770F">
        <w:rPr>
          <w:rFonts w:ascii="Tahoma" w:hAnsi="Tahoma" w:cs="Tahoma"/>
          <w:b/>
          <w:i/>
          <w:color w:val="000000" w:themeColor="text1"/>
          <w:sz w:val="24"/>
          <w:szCs w:val="24"/>
        </w:rPr>
        <w:t>Requipment Update (continued):</w:t>
      </w:r>
      <w:r w:rsidRPr="000E770F">
        <w:rPr>
          <w:rFonts w:ascii="Tahoma" w:hAnsi="Tahoma" w:cs="Tahoma"/>
          <w:i/>
          <w:color w:val="000000" w:themeColor="text1"/>
          <w:sz w:val="24"/>
          <w:szCs w:val="24"/>
        </w:rPr>
        <w:t xml:space="preserve">   </w:t>
      </w:r>
      <w:r>
        <w:rPr>
          <w:rFonts w:ascii="Tahoma" w:hAnsi="Tahoma" w:cs="Tahoma"/>
          <w:color w:val="000000" w:themeColor="text1"/>
          <w:sz w:val="24"/>
          <w:szCs w:val="24"/>
        </w:rPr>
        <w:t xml:space="preserve">     Karen Langley</w:t>
      </w:r>
    </w:p>
    <w:p w:rsidR="005C27AB" w:rsidRDefault="00A125DD" w:rsidP="002F518A">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Since the open house in October, the program </w:t>
      </w:r>
      <w:r w:rsidR="00594235">
        <w:rPr>
          <w:rFonts w:ascii="Tahoma" w:hAnsi="Tahoma" w:cs="Tahoma"/>
          <w:color w:val="000000" w:themeColor="text1"/>
          <w:sz w:val="24"/>
          <w:szCs w:val="24"/>
        </w:rPr>
        <w:t>has begun to d</w:t>
      </w:r>
      <w:r w:rsidR="00DD278E">
        <w:rPr>
          <w:rFonts w:ascii="Tahoma" w:hAnsi="Tahoma" w:cs="Tahoma"/>
          <w:color w:val="000000" w:themeColor="text1"/>
          <w:sz w:val="24"/>
          <w:szCs w:val="24"/>
        </w:rPr>
        <w:t>evelop an outreach coalition and a</w:t>
      </w:r>
      <w:r w:rsidR="00594235">
        <w:rPr>
          <w:rFonts w:ascii="Tahoma" w:hAnsi="Tahoma" w:cs="Tahoma"/>
          <w:color w:val="000000" w:themeColor="text1"/>
          <w:sz w:val="24"/>
          <w:szCs w:val="24"/>
        </w:rPr>
        <w:t xml:space="preserve">s part of these efforts </w:t>
      </w:r>
      <w:r w:rsidR="005C27AB">
        <w:rPr>
          <w:rFonts w:ascii="Tahoma" w:hAnsi="Tahoma" w:cs="Tahoma"/>
          <w:color w:val="000000" w:themeColor="text1"/>
          <w:sz w:val="24"/>
          <w:szCs w:val="24"/>
        </w:rPr>
        <w:t>has begun to identify people that have been doing reuse locally;</w:t>
      </w:r>
      <w:r w:rsidR="00DD278E">
        <w:rPr>
          <w:rFonts w:ascii="Tahoma" w:hAnsi="Tahoma" w:cs="Tahoma"/>
          <w:color w:val="000000" w:themeColor="text1"/>
          <w:sz w:val="24"/>
          <w:szCs w:val="24"/>
        </w:rPr>
        <w:t xml:space="preserve"> S</w:t>
      </w:r>
      <w:r w:rsidR="005C27AB">
        <w:rPr>
          <w:rFonts w:ascii="Tahoma" w:hAnsi="Tahoma" w:cs="Tahoma"/>
          <w:color w:val="000000" w:themeColor="text1"/>
          <w:sz w:val="24"/>
          <w:szCs w:val="24"/>
        </w:rPr>
        <w:t>urprising</w:t>
      </w:r>
      <w:r w:rsidR="00DD278E">
        <w:rPr>
          <w:rFonts w:ascii="Tahoma" w:hAnsi="Tahoma" w:cs="Tahoma"/>
          <w:color w:val="000000" w:themeColor="text1"/>
          <w:sz w:val="24"/>
          <w:szCs w:val="24"/>
        </w:rPr>
        <w:t>ly</w:t>
      </w:r>
      <w:r w:rsidR="00851F9E">
        <w:rPr>
          <w:rFonts w:ascii="Tahoma" w:hAnsi="Tahoma" w:cs="Tahoma"/>
          <w:color w:val="000000" w:themeColor="text1"/>
          <w:sz w:val="24"/>
          <w:szCs w:val="24"/>
        </w:rPr>
        <w:t>,</w:t>
      </w:r>
      <w:r w:rsidR="005C27AB">
        <w:rPr>
          <w:rFonts w:ascii="Tahoma" w:hAnsi="Tahoma" w:cs="Tahoma"/>
          <w:color w:val="000000" w:themeColor="text1"/>
          <w:sz w:val="24"/>
          <w:szCs w:val="24"/>
        </w:rPr>
        <w:t xml:space="preserve"> some for a very long time, like a group in Scituate who has been doing this since the 1950’s.</w:t>
      </w:r>
      <w:r>
        <w:rPr>
          <w:rFonts w:ascii="Tahoma" w:hAnsi="Tahoma" w:cs="Tahoma"/>
          <w:color w:val="000000" w:themeColor="text1"/>
          <w:sz w:val="24"/>
          <w:szCs w:val="24"/>
        </w:rPr>
        <w:t xml:space="preserve"> </w:t>
      </w:r>
      <w:r w:rsidR="005C27AB">
        <w:rPr>
          <w:rFonts w:ascii="Tahoma" w:hAnsi="Tahoma" w:cs="Tahoma"/>
          <w:color w:val="000000" w:themeColor="text1"/>
          <w:sz w:val="24"/>
          <w:szCs w:val="24"/>
        </w:rPr>
        <w:t xml:space="preserve"> An email list has been started </w:t>
      </w:r>
      <w:r w:rsidR="00DD278E">
        <w:rPr>
          <w:rFonts w:ascii="Tahoma" w:hAnsi="Tahoma" w:cs="Tahoma"/>
          <w:color w:val="000000" w:themeColor="text1"/>
          <w:sz w:val="24"/>
          <w:szCs w:val="24"/>
        </w:rPr>
        <w:t>with</w:t>
      </w:r>
      <w:r w:rsidR="005C27AB">
        <w:rPr>
          <w:rFonts w:ascii="Tahoma" w:hAnsi="Tahoma" w:cs="Tahoma"/>
          <w:color w:val="000000" w:themeColor="text1"/>
          <w:sz w:val="24"/>
          <w:szCs w:val="24"/>
        </w:rPr>
        <w:t xml:space="preserve"> these other groups to try to share information across the programs</w:t>
      </w:r>
      <w:r w:rsidR="00DD278E">
        <w:rPr>
          <w:rFonts w:ascii="Tahoma" w:hAnsi="Tahoma" w:cs="Tahoma"/>
          <w:color w:val="000000" w:themeColor="text1"/>
          <w:sz w:val="24"/>
          <w:szCs w:val="24"/>
        </w:rPr>
        <w:t>,</w:t>
      </w:r>
      <w:r w:rsidR="005C27AB">
        <w:rPr>
          <w:rFonts w:ascii="Tahoma" w:hAnsi="Tahoma" w:cs="Tahoma"/>
          <w:color w:val="000000" w:themeColor="text1"/>
          <w:sz w:val="24"/>
          <w:szCs w:val="24"/>
        </w:rPr>
        <w:t xml:space="preserve"> to help each other and share resources.</w:t>
      </w:r>
    </w:p>
    <w:p w:rsidR="004078BE" w:rsidRDefault="00221629" w:rsidP="00DD3529">
      <w:pPr>
        <w:spacing w:after="120" w:line="240" w:lineRule="auto"/>
        <w:rPr>
          <w:rFonts w:ascii="Tahoma" w:hAnsi="Tahoma" w:cs="Tahoma"/>
          <w:color w:val="000000" w:themeColor="text1"/>
          <w:sz w:val="24"/>
          <w:szCs w:val="24"/>
        </w:rPr>
      </w:pPr>
      <w:r w:rsidRPr="000E770F">
        <w:rPr>
          <w:rFonts w:ascii="Tahoma" w:hAnsi="Tahoma" w:cs="Tahoma"/>
          <w:b/>
          <w:i/>
          <w:color w:val="000000" w:themeColor="text1"/>
          <w:sz w:val="24"/>
          <w:szCs w:val="24"/>
        </w:rPr>
        <w:t xml:space="preserve">Requipment and Easter Seals </w:t>
      </w:r>
      <w:r w:rsidR="00594235" w:rsidRPr="000E770F">
        <w:rPr>
          <w:rFonts w:ascii="Tahoma" w:hAnsi="Tahoma" w:cs="Tahoma"/>
          <w:b/>
          <w:i/>
          <w:color w:val="000000" w:themeColor="text1"/>
          <w:sz w:val="24"/>
          <w:szCs w:val="24"/>
        </w:rPr>
        <w:t>(working together)</w:t>
      </w:r>
      <w:r w:rsidR="00594235" w:rsidRPr="000E770F">
        <w:rPr>
          <w:rFonts w:ascii="Tahoma" w:hAnsi="Tahoma" w:cs="Tahoma"/>
          <w:i/>
          <w:color w:val="000000" w:themeColor="text1"/>
          <w:sz w:val="24"/>
          <w:szCs w:val="24"/>
        </w:rPr>
        <w:t>:</w:t>
      </w:r>
      <w:r w:rsidR="00594235">
        <w:rPr>
          <w:rFonts w:ascii="Tahoma" w:hAnsi="Tahoma" w:cs="Tahoma"/>
          <w:color w:val="000000" w:themeColor="text1"/>
          <w:sz w:val="24"/>
          <w:szCs w:val="24"/>
        </w:rPr>
        <w:t xml:space="preserve">  Cindy Aiken</w:t>
      </w:r>
    </w:p>
    <w:p w:rsidR="00594235" w:rsidRDefault="00594235" w:rsidP="00DD3529">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Easter Seals is running 3</w:t>
      </w:r>
      <w:r w:rsidRPr="00594235">
        <w:rPr>
          <w:rFonts w:ascii="Tahoma" w:hAnsi="Tahoma" w:cs="Tahoma"/>
          <w:color w:val="000000" w:themeColor="text1"/>
          <w:sz w:val="24"/>
          <w:szCs w:val="24"/>
          <w:vertAlign w:val="superscript"/>
        </w:rPr>
        <w:t>rd</w:t>
      </w:r>
      <w:r>
        <w:rPr>
          <w:rFonts w:ascii="Tahoma" w:hAnsi="Tahoma" w:cs="Tahoma"/>
          <w:color w:val="000000" w:themeColor="text1"/>
          <w:sz w:val="24"/>
          <w:szCs w:val="24"/>
        </w:rPr>
        <w:t xml:space="preserve"> Annual Capstone Event for g</w:t>
      </w:r>
      <w:r w:rsidR="00221629">
        <w:rPr>
          <w:rFonts w:ascii="Tahoma" w:hAnsi="Tahoma" w:cs="Tahoma"/>
          <w:color w:val="000000" w:themeColor="text1"/>
          <w:sz w:val="24"/>
          <w:szCs w:val="24"/>
        </w:rPr>
        <w:t>irl</w:t>
      </w:r>
      <w:r>
        <w:rPr>
          <w:rFonts w:ascii="Tahoma" w:hAnsi="Tahoma" w:cs="Tahoma"/>
          <w:color w:val="000000" w:themeColor="text1"/>
          <w:sz w:val="24"/>
          <w:szCs w:val="24"/>
        </w:rPr>
        <w:t>s</w:t>
      </w:r>
      <w:r w:rsidR="00221629">
        <w:rPr>
          <w:rFonts w:ascii="Tahoma" w:hAnsi="Tahoma" w:cs="Tahoma"/>
          <w:color w:val="000000" w:themeColor="text1"/>
          <w:sz w:val="24"/>
          <w:szCs w:val="24"/>
        </w:rPr>
        <w:t xml:space="preserve"> </w:t>
      </w:r>
      <w:r>
        <w:rPr>
          <w:rFonts w:ascii="Tahoma" w:hAnsi="Tahoma" w:cs="Tahoma"/>
          <w:color w:val="000000" w:themeColor="text1"/>
          <w:sz w:val="24"/>
          <w:szCs w:val="24"/>
        </w:rPr>
        <w:t>and women with disabilities mentoring progra</w:t>
      </w:r>
      <w:r w:rsidR="00221629">
        <w:rPr>
          <w:rFonts w:ascii="Tahoma" w:hAnsi="Tahoma" w:cs="Tahoma"/>
          <w:color w:val="000000" w:themeColor="text1"/>
          <w:sz w:val="24"/>
          <w:szCs w:val="24"/>
        </w:rPr>
        <w:t>m</w:t>
      </w:r>
      <w:r>
        <w:rPr>
          <w:rFonts w:ascii="Tahoma" w:hAnsi="Tahoma" w:cs="Tahoma"/>
          <w:color w:val="000000" w:themeColor="text1"/>
          <w:sz w:val="24"/>
          <w:szCs w:val="24"/>
        </w:rPr>
        <w:t>. They have booked</w:t>
      </w:r>
      <w:r w:rsidRPr="00594235">
        <w:rPr>
          <w:rFonts w:ascii="Tahoma" w:hAnsi="Tahoma" w:cs="Tahoma"/>
          <w:color w:val="000000" w:themeColor="text1"/>
          <w:sz w:val="24"/>
          <w:szCs w:val="24"/>
        </w:rPr>
        <w:t xml:space="preserve"> </w:t>
      </w:r>
      <w:r>
        <w:rPr>
          <w:rFonts w:ascii="Tahoma" w:hAnsi="Tahoma" w:cs="Tahoma"/>
          <w:color w:val="000000" w:themeColor="text1"/>
          <w:sz w:val="24"/>
          <w:szCs w:val="24"/>
        </w:rPr>
        <w:t>all the accessible rooms at Embassy Suites in Waltham and to support further accommodations, they have borrowed a great deal of accessibility related equipment from Requipment for the weekend event.</w:t>
      </w:r>
    </w:p>
    <w:p w:rsidR="002A0F5C" w:rsidRDefault="00594235" w:rsidP="002A0F5C">
      <w:pPr>
        <w:spacing w:after="120" w:line="240" w:lineRule="auto"/>
        <w:rPr>
          <w:rFonts w:ascii="Tahoma" w:hAnsi="Tahoma" w:cs="Tahoma"/>
          <w:color w:val="000000" w:themeColor="text1"/>
          <w:sz w:val="24"/>
          <w:szCs w:val="24"/>
        </w:rPr>
      </w:pPr>
      <w:r w:rsidRPr="000E770F">
        <w:rPr>
          <w:rFonts w:ascii="Tahoma" w:hAnsi="Tahoma" w:cs="Tahoma"/>
          <w:b/>
          <w:i/>
          <w:color w:val="000000" w:themeColor="text1"/>
          <w:sz w:val="24"/>
          <w:szCs w:val="24"/>
        </w:rPr>
        <w:t>Advisory Council Meetings and Membership:</w:t>
      </w:r>
      <w:r>
        <w:rPr>
          <w:rFonts w:ascii="Tahoma" w:hAnsi="Tahoma" w:cs="Tahoma"/>
          <w:b/>
          <w:color w:val="000000" w:themeColor="text1"/>
          <w:sz w:val="24"/>
          <w:szCs w:val="24"/>
        </w:rPr>
        <w:t xml:space="preserve">     </w:t>
      </w:r>
      <w:r w:rsidRPr="00594235">
        <w:rPr>
          <w:rFonts w:ascii="Tahoma" w:hAnsi="Tahoma" w:cs="Tahoma"/>
          <w:color w:val="000000" w:themeColor="text1"/>
          <w:sz w:val="24"/>
          <w:szCs w:val="24"/>
        </w:rPr>
        <w:t>Kobena Bonney</w:t>
      </w:r>
    </w:p>
    <w:p w:rsidR="00420AF7" w:rsidRPr="002A0F5C" w:rsidRDefault="002A0F5C" w:rsidP="002A0F5C">
      <w:pPr>
        <w:pStyle w:val="ListParagraph"/>
        <w:numPr>
          <w:ilvl w:val="0"/>
          <w:numId w:val="7"/>
        </w:numPr>
        <w:spacing w:after="120" w:line="240" w:lineRule="auto"/>
        <w:rPr>
          <w:rFonts w:ascii="Tahoma" w:hAnsi="Tahoma" w:cs="Tahoma"/>
          <w:color w:val="000000" w:themeColor="text1"/>
          <w:sz w:val="24"/>
          <w:szCs w:val="24"/>
        </w:rPr>
      </w:pPr>
      <w:r w:rsidRPr="002A0F5C">
        <w:rPr>
          <w:rFonts w:ascii="Tahoma" w:hAnsi="Tahoma" w:cs="Tahoma"/>
          <w:color w:val="000000" w:themeColor="text1"/>
          <w:sz w:val="24"/>
          <w:szCs w:val="24"/>
        </w:rPr>
        <w:t xml:space="preserve">Election will be held next meeting so if anyone is interested in running, email Kobena.  </w:t>
      </w:r>
    </w:p>
    <w:p w:rsidR="002A0F5C" w:rsidRPr="002A0F5C" w:rsidRDefault="002A0F5C" w:rsidP="002A0F5C">
      <w:pPr>
        <w:pStyle w:val="ListParagraph"/>
        <w:numPr>
          <w:ilvl w:val="0"/>
          <w:numId w:val="7"/>
        </w:numPr>
        <w:spacing w:after="120" w:line="240" w:lineRule="auto"/>
        <w:rPr>
          <w:rFonts w:ascii="Tahoma" w:hAnsi="Tahoma" w:cs="Tahoma"/>
          <w:color w:val="000000" w:themeColor="text1"/>
          <w:sz w:val="24"/>
          <w:szCs w:val="24"/>
        </w:rPr>
      </w:pPr>
      <w:r w:rsidRPr="002A0F5C">
        <w:rPr>
          <w:rFonts w:ascii="Tahoma" w:hAnsi="Tahoma" w:cs="Tahoma"/>
          <w:color w:val="000000" w:themeColor="text1"/>
          <w:sz w:val="24"/>
          <w:szCs w:val="24"/>
        </w:rPr>
        <w:t>According to guidelines, terms are for 3 years, running for no more than 2 terms in a row.</w:t>
      </w:r>
    </w:p>
    <w:p w:rsidR="002A0F5C" w:rsidRPr="002A0F5C" w:rsidRDefault="002A0F5C" w:rsidP="002A0F5C">
      <w:pPr>
        <w:pStyle w:val="ListParagraph"/>
        <w:numPr>
          <w:ilvl w:val="0"/>
          <w:numId w:val="7"/>
        </w:numPr>
        <w:spacing w:after="120" w:line="240" w:lineRule="auto"/>
        <w:rPr>
          <w:rFonts w:ascii="Tahoma" w:hAnsi="Tahoma" w:cs="Tahoma"/>
          <w:b/>
          <w:color w:val="000000" w:themeColor="text1"/>
          <w:sz w:val="24"/>
          <w:szCs w:val="24"/>
        </w:rPr>
      </w:pPr>
      <w:r w:rsidRPr="002A0F5C">
        <w:rPr>
          <w:rFonts w:ascii="Tahoma" w:hAnsi="Tahoma" w:cs="Tahoma"/>
          <w:color w:val="000000" w:themeColor="text1"/>
          <w:sz w:val="24"/>
          <w:szCs w:val="24"/>
        </w:rPr>
        <w:t xml:space="preserve">Recruiting ideas needed to gather </w:t>
      </w:r>
      <w:r>
        <w:rPr>
          <w:rFonts w:ascii="Tahoma" w:hAnsi="Tahoma" w:cs="Tahoma"/>
          <w:color w:val="000000" w:themeColor="text1"/>
          <w:sz w:val="24"/>
          <w:szCs w:val="24"/>
        </w:rPr>
        <w:t>a diverse population of members.</w:t>
      </w:r>
    </w:p>
    <w:p w:rsidR="002A0F5C" w:rsidRPr="002A0F5C" w:rsidRDefault="00DD278E" w:rsidP="002A0F5C">
      <w:pPr>
        <w:pStyle w:val="ListParagraph"/>
        <w:numPr>
          <w:ilvl w:val="0"/>
          <w:numId w:val="7"/>
        </w:numPr>
        <w:spacing w:after="120" w:line="240" w:lineRule="auto"/>
        <w:rPr>
          <w:rFonts w:ascii="Tahoma" w:hAnsi="Tahoma" w:cs="Tahoma"/>
          <w:b/>
          <w:color w:val="000000" w:themeColor="text1"/>
          <w:sz w:val="24"/>
          <w:szCs w:val="24"/>
        </w:rPr>
      </w:pPr>
      <w:r>
        <w:rPr>
          <w:rFonts w:ascii="Tahoma" w:hAnsi="Tahoma" w:cs="Tahoma"/>
          <w:color w:val="000000" w:themeColor="text1"/>
          <w:sz w:val="24"/>
          <w:szCs w:val="24"/>
        </w:rPr>
        <w:t xml:space="preserve">Application </w:t>
      </w:r>
      <w:r w:rsidR="002A0F5C">
        <w:rPr>
          <w:rFonts w:ascii="Tahoma" w:hAnsi="Tahoma" w:cs="Tahoma"/>
          <w:color w:val="000000" w:themeColor="text1"/>
          <w:sz w:val="24"/>
          <w:szCs w:val="24"/>
        </w:rPr>
        <w:t>Process is straightforward: name address, disability(if one) and availability</w:t>
      </w:r>
    </w:p>
    <w:p w:rsidR="002A0F5C" w:rsidRPr="002A0F5C" w:rsidRDefault="002A0F5C" w:rsidP="002A0F5C">
      <w:pPr>
        <w:pStyle w:val="ListParagraph"/>
        <w:numPr>
          <w:ilvl w:val="0"/>
          <w:numId w:val="7"/>
        </w:numPr>
        <w:spacing w:after="120" w:line="240" w:lineRule="auto"/>
        <w:rPr>
          <w:rFonts w:ascii="Tahoma" w:hAnsi="Tahoma" w:cs="Tahoma"/>
          <w:b/>
          <w:color w:val="000000" w:themeColor="text1"/>
          <w:sz w:val="24"/>
          <w:szCs w:val="24"/>
        </w:rPr>
      </w:pPr>
      <w:r>
        <w:rPr>
          <w:rFonts w:ascii="Tahoma" w:hAnsi="Tahoma" w:cs="Tahoma"/>
          <w:color w:val="000000" w:themeColor="text1"/>
          <w:sz w:val="24"/>
          <w:szCs w:val="24"/>
        </w:rPr>
        <w:t>Majority of members(or family members) must be people with disabilities</w:t>
      </w:r>
    </w:p>
    <w:p w:rsidR="002A0F5C" w:rsidRPr="002A0F5C" w:rsidRDefault="00DD278E" w:rsidP="002A0F5C">
      <w:pPr>
        <w:pStyle w:val="ListParagraph"/>
        <w:numPr>
          <w:ilvl w:val="0"/>
          <w:numId w:val="7"/>
        </w:numPr>
        <w:spacing w:after="120" w:line="240" w:lineRule="auto"/>
        <w:rPr>
          <w:rFonts w:ascii="Tahoma" w:hAnsi="Tahoma" w:cs="Tahoma"/>
          <w:b/>
          <w:color w:val="000000" w:themeColor="text1"/>
          <w:sz w:val="24"/>
          <w:szCs w:val="24"/>
        </w:rPr>
      </w:pPr>
      <w:r>
        <w:rPr>
          <w:rFonts w:ascii="Tahoma" w:hAnsi="Tahoma" w:cs="Tahoma"/>
          <w:color w:val="000000" w:themeColor="text1"/>
          <w:sz w:val="24"/>
          <w:szCs w:val="24"/>
        </w:rPr>
        <w:t>Recent</w:t>
      </w:r>
      <w:r w:rsidR="002A0F5C">
        <w:rPr>
          <w:rFonts w:ascii="Tahoma" w:hAnsi="Tahoma" w:cs="Tahoma"/>
          <w:color w:val="000000" w:themeColor="text1"/>
          <w:sz w:val="24"/>
          <w:szCs w:val="24"/>
        </w:rPr>
        <w:t xml:space="preserve"> resignations: Susan Ventura, Linda Sakin and Susan Hargrave</w:t>
      </w:r>
      <w:r w:rsidR="000E770F">
        <w:rPr>
          <w:rFonts w:ascii="Tahoma" w:hAnsi="Tahoma" w:cs="Tahoma"/>
          <w:color w:val="000000" w:themeColor="text1"/>
          <w:sz w:val="24"/>
          <w:szCs w:val="24"/>
        </w:rPr>
        <w:t xml:space="preserve"> </w:t>
      </w:r>
      <w:r w:rsidR="002A0F5C">
        <w:rPr>
          <w:rFonts w:ascii="Tahoma" w:hAnsi="Tahoma" w:cs="Tahoma"/>
          <w:color w:val="000000" w:themeColor="text1"/>
          <w:sz w:val="24"/>
          <w:szCs w:val="24"/>
        </w:rPr>
        <w:t xml:space="preserve">(retired). </w:t>
      </w:r>
    </w:p>
    <w:p w:rsidR="002A0F5C" w:rsidRPr="002A0F5C" w:rsidRDefault="002A0F5C" w:rsidP="002A0F5C">
      <w:pPr>
        <w:pStyle w:val="ListParagraph"/>
        <w:numPr>
          <w:ilvl w:val="0"/>
          <w:numId w:val="7"/>
        </w:numPr>
        <w:spacing w:after="120" w:line="240" w:lineRule="auto"/>
        <w:rPr>
          <w:rFonts w:ascii="Tahoma" w:hAnsi="Tahoma" w:cs="Tahoma"/>
          <w:b/>
          <w:color w:val="000000" w:themeColor="text1"/>
          <w:sz w:val="24"/>
          <w:szCs w:val="24"/>
        </w:rPr>
      </w:pPr>
      <w:r>
        <w:rPr>
          <w:rFonts w:ascii="Tahoma" w:hAnsi="Tahoma" w:cs="Tahoma"/>
          <w:color w:val="000000" w:themeColor="text1"/>
          <w:sz w:val="24"/>
          <w:szCs w:val="24"/>
        </w:rPr>
        <w:t>Susan Hargrave has agreed to rejoin as a family representative</w:t>
      </w:r>
      <w:r w:rsidR="00DD278E">
        <w:rPr>
          <w:rFonts w:ascii="Tahoma" w:hAnsi="Tahoma" w:cs="Tahoma"/>
          <w:color w:val="000000" w:themeColor="text1"/>
          <w:sz w:val="24"/>
          <w:szCs w:val="24"/>
        </w:rPr>
        <w:t>.</w:t>
      </w:r>
      <w:r>
        <w:rPr>
          <w:rFonts w:ascii="Tahoma" w:hAnsi="Tahoma" w:cs="Tahoma"/>
          <w:color w:val="000000" w:themeColor="text1"/>
          <w:sz w:val="24"/>
          <w:szCs w:val="24"/>
        </w:rPr>
        <w:t xml:space="preserve"> </w:t>
      </w:r>
    </w:p>
    <w:p w:rsidR="002A0F5C" w:rsidRPr="009131FC" w:rsidRDefault="000E770F" w:rsidP="002A0F5C">
      <w:pPr>
        <w:pStyle w:val="ListParagraph"/>
        <w:numPr>
          <w:ilvl w:val="0"/>
          <w:numId w:val="7"/>
        </w:numPr>
        <w:spacing w:after="120" w:line="240" w:lineRule="auto"/>
        <w:rPr>
          <w:rFonts w:ascii="Tahoma" w:hAnsi="Tahoma" w:cs="Tahoma"/>
          <w:b/>
          <w:color w:val="000000" w:themeColor="text1"/>
          <w:sz w:val="24"/>
          <w:szCs w:val="24"/>
        </w:rPr>
      </w:pPr>
      <w:r>
        <w:rPr>
          <w:rFonts w:ascii="Tahoma" w:hAnsi="Tahoma" w:cs="Tahoma"/>
          <w:color w:val="000000" w:themeColor="text1"/>
          <w:sz w:val="24"/>
          <w:szCs w:val="24"/>
        </w:rPr>
        <w:t>Current structure of the m</w:t>
      </w:r>
      <w:r w:rsidR="002A0F5C">
        <w:rPr>
          <w:rFonts w:ascii="Tahoma" w:hAnsi="Tahoma" w:cs="Tahoma"/>
          <w:color w:val="000000" w:themeColor="text1"/>
          <w:sz w:val="24"/>
          <w:szCs w:val="24"/>
        </w:rPr>
        <w:t>eeting to be discussed</w:t>
      </w:r>
      <w:r w:rsidR="00521205">
        <w:rPr>
          <w:rFonts w:ascii="Tahoma" w:hAnsi="Tahoma" w:cs="Tahoma"/>
          <w:color w:val="000000" w:themeColor="text1"/>
          <w:sz w:val="24"/>
          <w:szCs w:val="24"/>
        </w:rPr>
        <w:t xml:space="preserve">: </w:t>
      </w:r>
      <w:r w:rsidR="00DD278E">
        <w:rPr>
          <w:rFonts w:ascii="Tahoma" w:hAnsi="Tahoma" w:cs="Tahoma"/>
          <w:color w:val="000000" w:themeColor="text1"/>
          <w:sz w:val="24"/>
          <w:szCs w:val="24"/>
        </w:rPr>
        <w:t>Keep s</w:t>
      </w:r>
      <w:r w:rsidR="00521205">
        <w:rPr>
          <w:rFonts w:ascii="Tahoma" w:hAnsi="Tahoma" w:cs="Tahoma"/>
          <w:color w:val="000000" w:themeColor="text1"/>
          <w:sz w:val="24"/>
          <w:szCs w:val="24"/>
        </w:rPr>
        <w:t>ame;</w:t>
      </w:r>
      <w:r>
        <w:rPr>
          <w:rFonts w:ascii="Tahoma" w:hAnsi="Tahoma" w:cs="Tahoma"/>
          <w:color w:val="000000" w:themeColor="text1"/>
          <w:sz w:val="24"/>
          <w:szCs w:val="24"/>
        </w:rPr>
        <w:t xml:space="preserve"> </w:t>
      </w:r>
      <w:r w:rsidR="00DD278E">
        <w:rPr>
          <w:rFonts w:ascii="Tahoma" w:hAnsi="Tahoma" w:cs="Tahoma"/>
          <w:color w:val="000000" w:themeColor="text1"/>
          <w:sz w:val="24"/>
          <w:szCs w:val="24"/>
        </w:rPr>
        <w:t>Shorten l</w:t>
      </w:r>
      <w:r w:rsidR="00521205">
        <w:rPr>
          <w:rFonts w:ascii="Tahoma" w:hAnsi="Tahoma" w:cs="Tahoma"/>
          <w:color w:val="000000" w:themeColor="text1"/>
          <w:sz w:val="24"/>
          <w:szCs w:val="24"/>
        </w:rPr>
        <w:t>ength of meeting;</w:t>
      </w:r>
      <w:r w:rsidR="00DD278E">
        <w:rPr>
          <w:rFonts w:ascii="Tahoma" w:hAnsi="Tahoma" w:cs="Tahoma"/>
          <w:color w:val="000000" w:themeColor="text1"/>
          <w:sz w:val="24"/>
          <w:szCs w:val="24"/>
        </w:rPr>
        <w:t xml:space="preserve"> time of day; Remote access o</w:t>
      </w:r>
      <w:r w:rsidR="00521205">
        <w:rPr>
          <w:rFonts w:ascii="Tahoma" w:hAnsi="Tahoma" w:cs="Tahoma"/>
          <w:color w:val="000000" w:themeColor="text1"/>
          <w:sz w:val="24"/>
          <w:szCs w:val="24"/>
        </w:rPr>
        <w:t>ptions</w:t>
      </w:r>
    </w:p>
    <w:p w:rsidR="00594235" w:rsidRDefault="009131FC" w:rsidP="00B71340">
      <w:pPr>
        <w:spacing w:after="0" w:line="240" w:lineRule="auto"/>
        <w:rPr>
          <w:rFonts w:ascii="Tahoma" w:hAnsi="Tahoma" w:cs="Tahoma"/>
          <w:color w:val="000000" w:themeColor="text1"/>
          <w:sz w:val="24"/>
          <w:szCs w:val="24"/>
        </w:rPr>
      </w:pPr>
      <w:r w:rsidRPr="009131FC">
        <w:rPr>
          <w:rFonts w:ascii="Tahoma" w:hAnsi="Tahoma" w:cs="Tahoma"/>
          <w:color w:val="000000" w:themeColor="text1"/>
          <w:sz w:val="24"/>
          <w:szCs w:val="24"/>
        </w:rPr>
        <w:t>In response to Jeanette’</w:t>
      </w:r>
      <w:r w:rsidR="00F1384E">
        <w:rPr>
          <w:rFonts w:ascii="Tahoma" w:hAnsi="Tahoma" w:cs="Tahoma"/>
          <w:color w:val="000000" w:themeColor="text1"/>
          <w:sz w:val="24"/>
          <w:szCs w:val="24"/>
        </w:rPr>
        <w:t>s question</w:t>
      </w:r>
      <w:r w:rsidRPr="009131FC">
        <w:rPr>
          <w:rFonts w:ascii="Tahoma" w:hAnsi="Tahoma" w:cs="Tahoma"/>
          <w:color w:val="000000" w:themeColor="text1"/>
          <w:sz w:val="24"/>
          <w:szCs w:val="24"/>
        </w:rPr>
        <w:t>: Wh</w:t>
      </w:r>
      <w:r w:rsidR="00F1384E">
        <w:rPr>
          <w:rFonts w:ascii="Tahoma" w:hAnsi="Tahoma" w:cs="Tahoma"/>
          <w:color w:val="000000" w:themeColor="text1"/>
          <w:sz w:val="24"/>
          <w:szCs w:val="24"/>
        </w:rPr>
        <w:t xml:space="preserve">at is the incentive to become an advisory council </w:t>
      </w:r>
      <w:r w:rsidRPr="009131FC">
        <w:rPr>
          <w:rFonts w:ascii="Tahoma" w:hAnsi="Tahoma" w:cs="Tahoma"/>
          <w:color w:val="000000" w:themeColor="text1"/>
          <w:sz w:val="24"/>
          <w:szCs w:val="24"/>
        </w:rPr>
        <w:t>board member? An outreach subcommittee has been established to include: Jeanette</w:t>
      </w:r>
      <w:r>
        <w:rPr>
          <w:rFonts w:ascii="Tahoma" w:hAnsi="Tahoma" w:cs="Tahoma"/>
          <w:color w:val="000000" w:themeColor="text1"/>
          <w:sz w:val="24"/>
          <w:szCs w:val="24"/>
        </w:rPr>
        <w:t xml:space="preserve"> Beal</w:t>
      </w:r>
      <w:r w:rsidRPr="009131FC">
        <w:rPr>
          <w:rFonts w:ascii="Tahoma" w:hAnsi="Tahoma" w:cs="Tahoma"/>
          <w:color w:val="000000" w:themeColor="text1"/>
          <w:sz w:val="24"/>
          <w:szCs w:val="24"/>
        </w:rPr>
        <w:t>, Kevin</w:t>
      </w:r>
      <w:r>
        <w:rPr>
          <w:rFonts w:ascii="Tahoma" w:hAnsi="Tahoma" w:cs="Tahoma"/>
          <w:color w:val="000000" w:themeColor="text1"/>
          <w:sz w:val="24"/>
          <w:szCs w:val="24"/>
        </w:rPr>
        <w:t xml:space="preserve"> Hatch</w:t>
      </w:r>
      <w:r w:rsidRPr="009131FC">
        <w:rPr>
          <w:rFonts w:ascii="Tahoma" w:hAnsi="Tahoma" w:cs="Tahoma"/>
          <w:color w:val="000000" w:themeColor="text1"/>
          <w:sz w:val="24"/>
          <w:szCs w:val="24"/>
        </w:rPr>
        <w:t>, Les Cory</w:t>
      </w:r>
      <w:r>
        <w:rPr>
          <w:rFonts w:ascii="Tahoma" w:hAnsi="Tahoma" w:cs="Tahoma"/>
          <w:color w:val="000000" w:themeColor="text1"/>
          <w:sz w:val="24"/>
          <w:szCs w:val="24"/>
        </w:rPr>
        <w:t xml:space="preserve"> and Karen Langley</w:t>
      </w:r>
      <w:r w:rsidR="00F1384E">
        <w:rPr>
          <w:rFonts w:ascii="Tahoma" w:hAnsi="Tahoma" w:cs="Tahoma"/>
          <w:color w:val="000000" w:themeColor="text1"/>
          <w:sz w:val="24"/>
          <w:szCs w:val="24"/>
        </w:rPr>
        <w:t>.</w:t>
      </w:r>
    </w:p>
    <w:p w:rsidR="00B71340" w:rsidRDefault="00B71340" w:rsidP="00B71340">
      <w:pPr>
        <w:spacing w:after="0" w:line="240" w:lineRule="auto"/>
        <w:rPr>
          <w:rFonts w:ascii="Tahoma" w:hAnsi="Tahoma" w:cs="Tahoma"/>
          <w:color w:val="000000" w:themeColor="text1"/>
          <w:sz w:val="24"/>
          <w:szCs w:val="24"/>
        </w:rPr>
      </w:pPr>
    </w:p>
    <w:p w:rsidR="00851F9E" w:rsidRDefault="00B77075" w:rsidP="00B71340">
      <w:pPr>
        <w:spacing w:after="0" w:line="240" w:lineRule="auto"/>
        <w:rPr>
          <w:rFonts w:ascii="Tahoma" w:hAnsi="Tahoma" w:cs="Tahoma"/>
          <w:b/>
          <w:i/>
          <w:color w:val="000000" w:themeColor="text1"/>
          <w:sz w:val="24"/>
          <w:szCs w:val="24"/>
        </w:rPr>
      </w:pPr>
      <w:r w:rsidRPr="000E770F">
        <w:rPr>
          <w:rFonts w:ascii="Tahoma" w:hAnsi="Tahoma" w:cs="Tahoma"/>
          <w:b/>
          <w:i/>
          <w:color w:val="000000" w:themeColor="text1"/>
          <w:sz w:val="24"/>
          <w:szCs w:val="24"/>
        </w:rPr>
        <w:t xml:space="preserve">Device Demo- </w:t>
      </w:r>
      <w:r w:rsidR="00221629" w:rsidRPr="000E770F">
        <w:rPr>
          <w:rFonts w:ascii="Tahoma" w:hAnsi="Tahoma" w:cs="Tahoma"/>
          <w:b/>
          <w:i/>
          <w:color w:val="000000" w:themeColor="text1"/>
          <w:sz w:val="24"/>
          <w:szCs w:val="24"/>
        </w:rPr>
        <w:t>site cues by AiSquared</w:t>
      </w:r>
      <w:r w:rsidR="00FA5406" w:rsidRPr="000E770F">
        <w:rPr>
          <w:rFonts w:ascii="Tahoma" w:hAnsi="Tahoma" w:cs="Tahoma"/>
          <w:b/>
          <w:i/>
          <w:color w:val="000000" w:themeColor="text1"/>
          <w:sz w:val="24"/>
          <w:szCs w:val="24"/>
        </w:rPr>
        <w:t xml:space="preserve">           </w:t>
      </w:r>
      <w:r w:rsidR="005C14A9">
        <w:rPr>
          <w:rFonts w:ascii="Tahoma" w:hAnsi="Tahoma" w:cs="Tahoma"/>
          <w:b/>
          <w:i/>
          <w:color w:val="000000" w:themeColor="text1"/>
          <w:sz w:val="24"/>
          <w:szCs w:val="24"/>
        </w:rPr>
        <w:t xml:space="preserve">    </w:t>
      </w:r>
    </w:p>
    <w:p w:rsidR="00851F9E" w:rsidRDefault="00851F9E" w:rsidP="00B71340">
      <w:pPr>
        <w:spacing w:after="0" w:line="240" w:lineRule="auto"/>
        <w:rPr>
          <w:rFonts w:ascii="Tahoma" w:hAnsi="Tahoma" w:cs="Tahoma"/>
          <w:color w:val="000000" w:themeColor="text1"/>
          <w:sz w:val="24"/>
          <w:szCs w:val="24"/>
        </w:rPr>
      </w:pPr>
    </w:p>
    <w:p w:rsidR="00B71340" w:rsidRDefault="00DD278E" w:rsidP="00B71340">
      <w:pPr>
        <w:spacing w:after="0" w:line="240" w:lineRule="auto"/>
        <w:rPr>
          <w:rFonts w:ascii="Tahoma" w:hAnsi="Tahoma" w:cs="Tahoma"/>
          <w:color w:val="000000" w:themeColor="text1"/>
          <w:sz w:val="24"/>
          <w:szCs w:val="24"/>
        </w:rPr>
      </w:pPr>
      <w:r w:rsidRPr="000E770F">
        <w:rPr>
          <w:rFonts w:ascii="Tahoma" w:hAnsi="Tahoma" w:cs="Tahoma"/>
          <w:color w:val="000000" w:themeColor="text1"/>
          <w:sz w:val="24"/>
          <w:szCs w:val="24"/>
        </w:rPr>
        <w:t>Marc Zablatsky-Vice President and G</w:t>
      </w:r>
      <w:r w:rsidR="000E770F">
        <w:rPr>
          <w:rFonts w:ascii="Tahoma" w:hAnsi="Tahoma" w:cs="Tahoma"/>
          <w:color w:val="000000" w:themeColor="text1"/>
          <w:sz w:val="24"/>
          <w:szCs w:val="24"/>
        </w:rPr>
        <w:t>M</w:t>
      </w:r>
      <w:r w:rsidR="00B71340">
        <w:rPr>
          <w:rFonts w:ascii="Tahoma" w:hAnsi="Tahoma" w:cs="Tahoma"/>
          <w:color w:val="000000" w:themeColor="text1"/>
          <w:sz w:val="24"/>
          <w:szCs w:val="24"/>
        </w:rPr>
        <w:t xml:space="preserve">   </w:t>
      </w:r>
      <w:r w:rsidR="00B71340" w:rsidRPr="000A7DE3">
        <w:rPr>
          <w:rFonts w:ascii="Tahoma" w:eastAsiaTheme="minorEastAsia" w:hAnsi="Tahoma" w:cs="Tahoma"/>
          <w:color w:val="000000" w:themeColor="text1"/>
          <w:kern w:val="24"/>
          <w:sz w:val="24"/>
          <w:szCs w:val="24"/>
        </w:rPr>
        <w:t>Brad Sauln, Customer Integration Engineer, sitecues</w:t>
      </w:r>
      <w:r w:rsidR="00B71340">
        <w:rPr>
          <w:rFonts w:ascii="Tahoma" w:hAnsi="Tahoma" w:cs="Tahoma"/>
          <w:color w:val="000000" w:themeColor="text1"/>
          <w:sz w:val="24"/>
          <w:szCs w:val="24"/>
        </w:rPr>
        <w:t xml:space="preserve"> </w:t>
      </w:r>
      <w:r w:rsidR="00581190">
        <w:rPr>
          <w:rFonts w:ascii="Tahoma" w:hAnsi="Tahoma" w:cs="Tahoma"/>
          <w:color w:val="000000" w:themeColor="text1"/>
          <w:sz w:val="24"/>
          <w:szCs w:val="24"/>
        </w:rPr>
        <w:tab/>
      </w:r>
      <w:r w:rsidR="00B71340">
        <w:rPr>
          <w:rFonts w:ascii="Tahoma" w:hAnsi="Tahoma" w:cs="Tahoma"/>
          <w:color w:val="000000" w:themeColor="text1"/>
          <w:sz w:val="24"/>
          <w:szCs w:val="24"/>
        </w:rPr>
        <w:t xml:space="preserve">     </w:t>
      </w:r>
      <w:hyperlink r:id="rId7" w:history="1">
        <w:r w:rsidR="00B71340" w:rsidRPr="003D4CC4">
          <w:rPr>
            <w:rStyle w:val="Hyperlink"/>
            <w:rFonts w:ascii="Tahoma" w:hAnsi="Tahoma" w:cs="Tahoma"/>
            <w:sz w:val="24"/>
            <w:szCs w:val="24"/>
          </w:rPr>
          <w:t>mzablatsky@aisquared.com</w:t>
        </w:r>
      </w:hyperlink>
      <w:r w:rsidR="00B71340">
        <w:rPr>
          <w:rFonts w:ascii="Tahoma" w:hAnsi="Tahoma" w:cs="Tahoma"/>
          <w:color w:val="000000" w:themeColor="text1"/>
          <w:sz w:val="24"/>
          <w:szCs w:val="24"/>
        </w:rPr>
        <w:tab/>
        <w:t xml:space="preserve">         </w:t>
      </w:r>
      <w:hyperlink r:id="rId8" w:history="1">
        <w:r w:rsidR="00B71340" w:rsidRPr="00A26F48">
          <w:rPr>
            <w:rStyle w:val="Hyperlink"/>
            <w:rFonts w:ascii="Tahoma" w:hAnsi="Tahoma" w:cs="Tahoma"/>
            <w:sz w:val="24"/>
            <w:szCs w:val="24"/>
          </w:rPr>
          <w:t>bsauln@aisquared.com</w:t>
        </w:r>
      </w:hyperlink>
      <w:r w:rsidR="00581190">
        <w:rPr>
          <w:rFonts w:ascii="Tahoma" w:hAnsi="Tahoma" w:cs="Tahoma"/>
          <w:color w:val="000000" w:themeColor="text1"/>
          <w:sz w:val="24"/>
          <w:szCs w:val="24"/>
        </w:rPr>
        <w:t xml:space="preserve"> </w:t>
      </w:r>
      <w:r w:rsidR="005C14A9">
        <w:rPr>
          <w:rFonts w:ascii="Tahoma" w:hAnsi="Tahoma" w:cs="Tahoma"/>
          <w:color w:val="000000" w:themeColor="text1"/>
          <w:sz w:val="24"/>
          <w:szCs w:val="24"/>
        </w:rPr>
        <w:t xml:space="preserve">    </w:t>
      </w:r>
      <w:r w:rsidR="00B71340">
        <w:rPr>
          <w:rFonts w:ascii="Tahoma" w:hAnsi="Tahoma" w:cs="Tahoma"/>
          <w:color w:val="000000" w:themeColor="text1"/>
          <w:sz w:val="24"/>
          <w:szCs w:val="24"/>
        </w:rPr>
        <w:tab/>
      </w:r>
      <w:r w:rsidR="00B71340">
        <w:rPr>
          <w:rFonts w:ascii="Tahoma" w:hAnsi="Tahoma" w:cs="Tahoma"/>
          <w:color w:val="000000" w:themeColor="text1"/>
          <w:sz w:val="24"/>
          <w:szCs w:val="24"/>
        </w:rPr>
        <w:tab/>
      </w:r>
      <w:r w:rsidR="00B71340">
        <w:rPr>
          <w:rFonts w:ascii="Tahoma" w:hAnsi="Tahoma" w:cs="Tahoma"/>
          <w:color w:val="000000" w:themeColor="text1"/>
          <w:sz w:val="24"/>
          <w:szCs w:val="24"/>
        </w:rPr>
        <w:tab/>
      </w:r>
      <w:r w:rsidR="00B71340">
        <w:rPr>
          <w:rFonts w:ascii="Tahoma" w:hAnsi="Tahoma" w:cs="Tahoma"/>
          <w:color w:val="000000" w:themeColor="text1"/>
          <w:sz w:val="24"/>
          <w:szCs w:val="24"/>
        </w:rPr>
        <w:tab/>
        <w:t xml:space="preserve">    </w:t>
      </w:r>
      <w:r w:rsidR="00581190">
        <w:rPr>
          <w:rFonts w:ascii="Tahoma" w:hAnsi="Tahoma" w:cs="Tahoma"/>
          <w:color w:val="000000" w:themeColor="text1"/>
          <w:sz w:val="24"/>
          <w:szCs w:val="24"/>
        </w:rPr>
        <w:t>617-875-0248</w:t>
      </w:r>
      <w:r w:rsidR="00B71340">
        <w:rPr>
          <w:rFonts w:ascii="Tahoma" w:hAnsi="Tahoma" w:cs="Tahoma"/>
          <w:color w:val="000000" w:themeColor="text1"/>
          <w:sz w:val="24"/>
          <w:szCs w:val="24"/>
        </w:rPr>
        <w:t xml:space="preserve"> </w:t>
      </w:r>
    </w:p>
    <w:p w:rsidR="00B71340" w:rsidRDefault="00B71340" w:rsidP="00B71340">
      <w:pPr>
        <w:spacing w:after="0" w:line="240" w:lineRule="auto"/>
        <w:rPr>
          <w:rFonts w:ascii="Tahoma" w:hAnsi="Tahoma" w:cs="Tahoma"/>
          <w:color w:val="000000" w:themeColor="text1"/>
          <w:sz w:val="24"/>
          <w:szCs w:val="24"/>
        </w:rPr>
      </w:pPr>
    </w:p>
    <w:p w:rsidR="00E747E8" w:rsidRPr="00E747E8" w:rsidRDefault="000A7DE3" w:rsidP="00B71340">
      <w:pPr>
        <w:pStyle w:val="ListParagraph"/>
        <w:numPr>
          <w:ilvl w:val="0"/>
          <w:numId w:val="10"/>
        </w:numPr>
        <w:spacing w:after="0" w:line="240" w:lineRule="auto"/>
        <w:rPr>
          <w:rFonts w:ascii="Tahoma" w:eastAsia="Times New Roman" w:hAnsi="Tahoma" w:cs="Tahoma"/>
          <w:sz w:val="24"/>
          <w:szCs w:val="24"/>
        </w:rPr>
      </w:pPr>
      <w:r>
        <w:rPr>
          <w:rFonts w:ascii="Tahoma" w:hAnsi="Tahoma" w:cs="Tahoma"/>
          <w:sz w:val="24"/>
          <w:szCs w:val="24"/>
        </w:rPr>
        <w:t xml:space="preserve">Company </w:t>
      </w:r>
      <w:r w:rsidR="00E747E8" w:rsidRPr="00E747E8">
        <w:rPr>
          <w:rFonts w:ascii="Tahoma" w:hAnsi="Tahoma" w:cs="Tahoma"/>
          <w:sz w:val="24"/>
          <w:szCs w:val="24"/>
        </w:rPr>
        <w:t>Founded in 1987</w:t>
      </w:r>
    </w:p>
    <w:p w:rsidR="00E747E8" w:rsidRPr="00E747E8" w:rsidRDefault="00E747E8" w:rsidP="00B71340">
      <w:pPr>
        <w:pStyle w:val="ListParagraph"/>
        <w:numPr>
          <w:ilvl w:val="0"/>
          <w:numId w:val="10"/>
        </w:numPr>
        <w:spacing w:after="0" w:line="240" w:lineRule="auto"/>
        <w:rPr>
          <w:rFonts w:ascii="Tahoma" w:eastAsia="Times New Roman" w:hAnsi="Tahoma" w:cs="Tahoma"/>
          <w:sz w:val="24"/>
          <w:szCs w:val="24"/>
        </w:rPr>
      </w:pPr>
      <w:r w:rsidRPr="00E747E8">
        <w:rPr>
          <w:rFonts w:ascii="Tahoma" w:hAnsi="Tahoma" w:cs="Tahoma"/>
          <w:sz w:val="24"/>
          <w:szCs w:val="24"/>
        </w:rPr>
        <w:t>Based in Manchester Center, VT; Cambridge, MA; and Fort Wayne, IN</w:t>
      </w:r>
    </w:p>
    <w:p w:rsidR="00E747E8" w:rsidRPr="00DE5726" w:rsidRDefault="00E747E8" w:rsidP="00B71340">
      <w:pPr>
        <w:pStyle w:val="ListParagraph"/>
        <w:numPr>
          <w:ilvl w:val="0"/>
          <w:numId w:val="10"/>
        </w:numPr>
        <w:spacing w:after="0" w:line="240" w:lineRule="auto"/>
        <w:rPr>
          <w:rFonts w:ascii="Tahoma" w:eastAsia="Times New Roman" w:hAnsi="Tahoma" w:cs="Tahoma"/>
          <w:b/>
          <w:sz w:val="24"/>
          <w:szCs w:val="24"/>
        </w:rPr>
      </w:pPr>
      <w:r w:rsidRPr="00E747E8">
        <w:rPr>
          <w:rFonts w:ascii="Tahoma" w:hAnsi="Tahoma" w:cs="Tahoma"/>
          <w:sz w:val="24"/>
          <w:szCs w:val="24"/>
        </w:rPr>
        <w:t xml:space="preserve">Flagship products:  ZoomText, Window-Eyes and </w:t>
      </w:r>
      <w:r w:rsidRPr="00DE5726">
        <w:rPr>
          <w:rFonts w:ascii="Tahoma" w:hAnsi="Tahoma" w:cs="Tahoma"/>
          <w:b/>
          <w:sz w:val="24"/>
          <w:szCs w:val="24"/>
        </w:rPr>
        <w:t>sitecues</w:t>
      </w:r>
    </w:p>
    <w:p w:rsidR="00B71340" w:rsidRDefault="00B71340" w:rsidP="00B71340">
      <w:pPr>
        <w:spacing w:after="0" w:line="240" w:lineRule="auto"/>
        <w:rPr>
          <w:rFonts w:ascii="Tahoma" w:hAnsi="Tahoma" w:cs="Tahoma"/>
          <w:sz w:val="24"/>
          <w:szCs w:val="24"/>
        </w:rPr>
      </w:pPr>
    </w:p>
    <w:p w:rsidR="00B71340" w:rsidRDefault="00B71340" w:rsidP="00B71340">
      <w:pPr>
        <w:spacing w:after="0" w:line="240" w:lineRule="auto"/>
        <w:rPr>
          <w:rFonts w:ascii="Tahoma" w:hAnsi="Tahoma" w:cs="Tahoma"/>
          <w:sz w:val="24"/>
          <w:szCs w:val="24"/>
        </w:rPr>
      </w:pPr>
    </w:p>
    <w:p w:rsidR="00446447" w:rsidRDefault="00575DDC" w:rsidP="00446447">
      <w:pPr>
        <w:spacing w:after="0" w:line="240" w:lineRule="auto"/>
        <w:rPr>
          <w:rFonts w:ascii="Tahoma" w:hAnsi="Tahoma" w:cs="Tahoma"/>
          <w:color w:val="000000" w:themeColor="text1"/>
          <w:sz w:val="24"/>
          <w:szCs w:val="24"/>
        </w:rPr>
      </w:pPr>
      <w:r w:rsidRPr="00675ABC">
        <w:rPr>
          <w:rFonts w:ascii="Tahoma" w:hAnsi="Tahoma" w:cs="Tahoma"/>
          <w:b/>
          <w:sz w:val="24"/>
          <w:szCs w:val="24"/>
        </w:rPr>
        <w:lastRenderedPageBreak/>
        <w:t>s</w:t>
      </w:r>
      <w:r w:rsidR="00DE5726" w:rsidRPr="00675ABC">
        <w:rPr>
          <w:rFonts w:ascii="Tahoma" w:hAnsi="Tahoma" w:cs="Tahoma"/>
          <w:b/>
          <w:sz w:val="24"/>
          <w:szCs w:val="24"/>
        </w:rPr>
        <w:t>itecues</w:t>
      </w:r>
      <w:r w:rsidRPr="00675ABC">
        <w:rPr>
          <w:rFonts w:ascii="Tahoma" w:hAnsi="Tahoma" w:cs="Tahoma"/>
          <w:b/>
          <w:sz w:val="24"/>
          <w:szCs w:val="24"/>
        </w:rPr>
        <w:t>-</w:t>
      </w:r>
      <w:r>
        <w:rPr>
          <w:rFonts w:ascii="Tahoma" w:hAnsi="Tahoma" w:cs="Tahoma"/>
          <w:sz w:val="24"/>
          <w:szCs w:val="24"/>
        </w:rPr>
        <w:t xml:space="preserve"> </w:t>
      </w:r>
      <w:r w:rsidRPr="00575DDC">
        <w:rPr>
          <w:rFonts w:ascii="Tahoma" w:hAnsi="Tahoma" w:cs="Tahoma"/>
          <w:sz w:val="24"/>
          <w:szCs w:val="24"/>
        </w:rPr>
        <w:t>a web-based software solution that builds zoom and speech features right into any website, LMS or intranet</w:t>
      </w:r>
      <w:r w:rsidR="00446447">
        <w:rPr>
          <w:rFonts w:ascii="Tahoma" w:hAnsi="Tahoma" w:cs="Tahoma"/>
          <w:sz w:val="24"/>
          <w:szCs w:val="24"/>
        </w:rPr>
        <w:t>.</w:t>
      </w:r>
      <w:r w:rsidR="00446447">
        <w:rPr>
          <w:rFonts w:ascii="Tahoma" w:hAnsi="Tahoma" w:cs="Tahoma"/>
          <w:sz w:val="24"/>
          <w:szCs w:val="24"/>
        </w:rPr>
        <w:br/>
      </w:r>
      <w:r w:rsidR="00446447">
        <w:rPr>
          <w:rFonts w:ascii="Tahoma" w:hAnsi="Tahoma" w:cs="Tahoma"/>
          <w:sz w:val="24"/>
          <w:szCs w:val="24"/>
        </w:rPr>
        <w:br/>
      </w:r>
      <w:r w:rsidR="00446447">
        <w:rPr>
          <w:rFonts w:ascii="Tahoma" w:hAnsi="Tahoma" w:cs="Tahoma"/>
          <w:color w:val="000000" w:themeColor="text1"/>
          <w:sz w:val="24"/>
          <w:szCs w:val="24"/>
        </w:rPr>
        <w:t>For more detailed information, please visit link below.</w:t>
      </w:r>
    </w:p>
    <w:p w:rsidR="00446447" w:rsidRDefault="00E51EF4" w:rsidP="00446447">
      <w:pPr>
        <w:spacing w:after="0" w:line="240" w:lineRule="auto"/>
        <w:rPr>
          <w:rFonts w:ascii="Tahoma" w:hAnsi="Tahoma" w:cs="Tahoma"/>
          <w:color w:val="000000" w:themeColor="text1"/>
          <w:sz w:val="24"/>
          <w:szCs w:val="24"/>
        </w:rPr>
      </w:pPr>
      <w:hyperlink r:id="rId9" w:history="1">
        <w:r w:rsidR="00446447">
          <w:rPr>
            <w:rStyle w:val="Hyperlink"/>
            <w:rFonts w:ascii="Tahoma" w:hAnsi="Tahoma" w:cs="Tahoma"/>
            <w:sz w:val="24"/>
            <w:szCs w:val="24"/>
          </w:rPr>
          <w:t>sitecues by AiSquared</w:t>
        </w:r>
      </w:hyperlink>
    </w:p>
    <w:p w:rsidR="00446447" w:rsidRDefault="00446447" w:rsidP="00446447">
      <w:pPr>
        <w:spacing w:after="120" w:line="240" w:lineRule="auto"/>
        <w:rPr>
          <w:rFonts w:ascii="Tahoma" w:hAnsi="Tahoma" w:cs="Tahoma"/>
          <w:b/>
          <w:i/>
          <w:color w:val="000000" w:themeColor="text1"/>
          <w:sz w:val="24"/>
          <w:szCs w:val="24"/>
        </w:rPr>
      </w:pPr>
      <w:r>
        <w:rPr>
          <w:rFonts w:ascii="Tahoma" w:hAnsi="Tahoma" w:cs="Tahoma"/>
          <w:color w:val="000000" w:themeColor="text1"/>
          <w:sz w:val="24"/>
          <w:szCs w:val="24"/>
        </w:rPr>
        <w:t xml:space="preserve"> </w:t>
      </w:r>
    </w:p>
    <w:p w:rsidR="00446447" w:rsidRDefault="00446447" w:rsidP="00446447">
      <w:pPr>
        <w:spacing w:after="120" w:line="240" w:lineRule="auto"/>
        <w:rPr>
          <w:rFonts w:ascii="Tahoma" w:hAnsi="Tahoma" w:cs="Tahoma"/>
          <w:color w:val="000000" w:themeColor="text1"/>
          <w:sz w:val="24"/>
          <w:szCs w:val="24"/>
        </w:rPr>
      </w:pPr>
      <w:r>
        <w:rPr>
          <w:rFonts w:ascii="Tahoma" w:hAnsi="Tahoma" w:cs="Tahoma"/>
          <w:b/>
          <w:i/>
          <w:color w:val="000000" w:themeColor="text1"/>
          <w:sz w:val="24"/>
          <w:szCs w:val="24"/>
        </w:rPr>
        <w:t xml:space="preserve">Other Matters and Announcements:                    </w:t>
      </w:r>
      <w:r>
        <w:rPr>
          <w:rFonts w:ascii="Tahoma" w:hAnsi="Tahoma" w:cs="Tahoma"/>
          <w:color w:val="000000" w:themeColor="text1"/>
          <w:sz w:val="24"/>
          <w:szCs w:val="24"/>
        </w:rPr>
        <w:t>Cindy Aiken</w:t>
      </w:r>
      <w:r>
        <w:rPr>
          <w:rFonts w:ascii="Tahoma" w:hAnsi="Tahoma" w:cs="Tahoma"/>
          <w:b/>
          <w:i/>
          <w:color w:val="000000" w:themeColor="text1"/>
          <w:sz w:val="24"/>
          <w:szCs w:val="24"/>
        </w:rPr>
        <w:t xml:space="preserve">  </w:t>
      </w:r>
    </w:p>
    <w:p w:rsidR="00446447" w:rsidRDefault="00446447" w:rsidP="00446447">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Easter Seals is sponsoring an Augmentative Communication: AAC Bootcamp coming up April School Vacation Week (Tuesday-Friday 21st-24</w:t>
      </w:r>
      <w:r>
        <w:rPr>
          <w:rFonts w:ascii="Tahoma" w:hAnsi="Tahoma" w:cs="Tahoma"/>
          <w:color w:val="000000" w:themeColor="text1"/>
          <w:sz w:val="24"/>
          <w:szCs w:val="24"/>
          <w:vertAlign w:val="superscript"/>
        </w:rPr>
        <w:t>th</w:t>
      </w:r>
      <w:r>
        <w:rPr>
          <w:rFonts w:ascii="Tahoma" w:hAnsi="Tahoma" w:cs="Tahoma"/>
          <w:color w:val="000000" w:themeColor="text1"/>
          <w:sz w:val="24"/>
          <w:szCs w:val="24"/>
        </w:rPr>
        <w:t>) at Ayer-Shirley Middle School.</w:t>
      </w:r>
    </w:p>
    <w:p w:rsidR="00446447" w:rsidRDefault="00446447" w:rsidP="00446447">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For Young People: There are open applications posted for this year’s leadership forum at Bridgewater State University, to be held in July.</w:t>
      </w:r>
    </w:p>
    <w:p w:rsidR="00446447" w:rsidRDefault="00446447" w:rsidP="00446447">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 xml:space="preserve">Eligibility: To be a Delegate students must be in last 2 years of HS. To be a Peer Leader candidate must be older than 21 in college or employed. </w:t>
      </w:r>
    </w:p>
    <w:p w:rsidR="00446447" w:rsidRDefault="00446447" w:rsidP="00446447">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This year’s Consumer Conference will be held on June 18, 2015.</w:t>
      </w:r>
    </w:p>
    <w:p w:rsidR="00446447" w:rsidRDefault="00446447" w:rsidP="00446447">
      <w:pPr>
        <w:spacing w:after="120" w:line="240" w:lineRule="auto"/>
        <w:rPr>
          <w:rFonts w:ascii="Tahoma" w:hAnsi="Tahoma" w:cs="Tahoma"/>
          <w:color w:val="000000" w:themeColor="text1"/>
          <w:sz w:val="24"/>
          <w:szCs w:val="24"/>
        </w:rPr>
      </w:pPr>
      <w:r>
        <w:rPr>
          <w:rFonts w:ascii="Tahoma" w:hAnsi="Tahoma" w:cs="Tahoma"/>
          <w:color w:val="000000" w:themeColor="text1"/>
          <w:sz w:val="24"/>
          <w:szCs w:val="24"/>
        </w:rPr>
        <w:t>Next Advisory Council Meeting will be Wednesday June 17</w:t>
      </w:r>
      <w:r>
        <w:rPr>
          <w:rFonts w:ascii="Tahoma" w:hAnsi="Tahoma" w:cs="Tahoma"/>
          <w:color w:val="000000" w:themeColor="text1"/>
          <w:sz w:val="24"/>
          <w:szCs w:val="24"/>
          <w:vertAlign w:val="superscript"/>
        </w:rPr>
        <w:t>th</w:t>
      </w:r>
      <w:r>
        <w:rPr>
          <w:rFonts w:ascii="Tahoma" w:hAnsi="Tahoma" w:cs="Tahoma"/>
          <w:color w:val="000000" w:themeColor="text1"/>
          <w:sz w:val="24"/>
          <w:szCs w:val="24"/>
        </w:rPr>
        <w:t>.</w:t>
      </w:r>
    </w:p>
    <w:p w:rsidR="00E747E8" w:rsidRPr="000A7DE3" w:rsidRDefault="00E747E8" w:rsidP="00446447">
      <w:pPr>
        <w:spacing w:after="0" w:line="240" w:lineRule="auto"/>
        <w:rPr>
          <w:rFonts w:ascii="Tahoma" w:hAnsi="Tahoma" w:cs="Tahoma"/>
          <w:sz w:val="24"/>
          <w:szCs w:val="24"/>
        </w:rPr>
      </w:pPr>
    </w:p>
    <w:sectPr w:rsidR="00E747E8" w:rsidRPr="000A7DE3" w:rsidSect="00A1194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riad Pro">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614"/>
    <w:multiLevelType w:val="hybridMultilevel"/>
    <w:tmpl w:val="5A8C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61A79"/>
    <w:multiLevelType w:val="hybridMultilevel"/>
    <w:tmpl w:val="6FB4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31FB2"/>
    <w:multiLevelType w:val="hybridMultilevel"/>
    <w:tmpl w:val="2884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417C9C"/>
    <w:multiLevelType w:val="hybridMultilevel"/>
    <w:tmpl w:val="91B6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7A04DC"/>
    <w:multiLevelType w:val="hybridMultilevel"/>
    <w:tmpl w:val="239A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8826D8"/>
    <w:multiLevelType w:val="hybridMultilevel"/>
    <w:tmpl w:val="C34E27E8"/>
    <w:lvl w:ilvl="0" w:tplc="6D0A92C2">
      <w:start w:val="1"/>
      <w:numFmt w:val="bullet"/>
      <w:lvlText w:val="•"/>
      <w:lvlJc w:val="left"/>
      <w:pPr>
        <w:tabs>
          <w:tab w:val="num" w:pos="720"/>
        </w:tabs>
        <w:ind w:left="720" w:hanging="360"/>
      </w:pPr>
      <w:rPr>
        <w:rFonts w:ascii="Arial" w:hAnsi="Arial" w:hint="default"/>
      </w:rPr>
    </w:lvl>
    <w:lvl w:ilvl="1" w:tplc="82CC3E94">
      <w:start w:val="5560"/>
      <w:numFmt w:val="bullet"/>
      <w:lvlText w:val="•"/>
      <w:lvlJc w:val="left"/>
      <w:pPr>
        <w:tabs>
          <w:tab w:val="num" w:pos="1440"/>
        </w:tabs>
        <w:ind w:left="1440" w:hanging="360"/>
      </w:pPr>
      <w:rPr>
        <w:rFonts w:ascii="Arial" w:hAnsi="Arial" w:hint="default"/>
      </w:rPr>
    </w:lvl>
    <w:lvl w:ilvl="2" w:tplc="130CF68C" w:tentative="1">
      <w:start w:val="1"/>
      <w:numFmt w:val="bullet"/>
      <w:lvlText w:val="•"/>
      <w:lvlJc w:val="left"/>
      <w:pPr>
        <w:tabs>
          <w:tab w:val="num" w:pos="2160"/>
        </w:tabs>
        <w:ind w:left="2160" w:hanging="360"/>
      </w:pPr>
      <w:rPr>
        <w:rFonts w:ascii="Arial" w:hAnsi="Arial" w:hint="default"/>
      </w:rPr>
    </w:lvl>
    <w:lvl w:ilvl="3" w:tplc="FFE452F6" w:tentative="1">
      <w:start w:val="1"/>
      <w:numFmt w:val="bullet"/>
      <w:lvlText w:val="•"/>
      <w:lvlJc w:val="left"/>
      <w:pPr>
        <w:tabs>
          <w:tab w:val="num" w:pos="2880"/>
        </w:tabs>
        <w:ind w:left="2880" w:hanging="360"/>
      </w:pPr>
      <w:rPr>
        <w:rFonts w:ascii="Arial" w:hAnsi="Arial" w:hint="default"/>
      </w:rPr>
    </w:lvl>
    <w:lvl w:ilvl="4" w:tplc="39642AAE" w:tentative="1">
      <w:start w:val="1"/>
      <w:numFmt w:val="bullet"/>
      <w:lvlText w:val="•"/>
      <w:lvlJc w:val="left"/>
      <w:pPr>
        <w:tabs>
          <w:tab w:val="num" w:pos="3600"/>
        </w:tabs>
        <w:ind w:left="3600" w:hanging="360"/>
      </w:pPr>
      <w:rPr>
        <w:rFonts w:ascii="Arial" w:hAnsi="Arial" w:hint="default"/>
      </w:rPr>
    </w:lvl>
    <w:lvl w:ilvl="5" w:tplc="DB06FDE6" w:tentative="1">
      <w:start w:val="1"/>
      <w:numFmt w:val="bullet"/>
      <w:lvlText w:val="•"/>
      <w:lvlJc w:val="left"/>
      <w:pPr>
        <w:tabs>
          <w:tab w:val="num" w:pos="4320"/>
        </w:tabs>
        <w:ind w:left="4320" w:hanging="360"/>
      </w:pPr>
      <w:rPr>
        <w:rFonts w:ascii="Arial" w:hAnsi="Arial" w:hint="default"/>
      </w:rPr>
    </w:lvl>
    <w:lvl w:ilvl="6" w:tplc="F0B870B8" w:tentative="1">
      <w:start w:val="1"/>
      <w:numFmt w:val="bullet"/>
      <w:lvlText w:val="•"/>
      <w:lvlJc w:val="left"/>
      <w:pPr>
        <w:tabs>
          <w:tab w:val="num" w:pos="5040"/>
        </w:tabs>
        <w:ind w:left="5040" w:hanging="360"/>
      </w:pPr>
      <w:rPr>
        <w:rFonts w:ascii="Arial" w:hAnsi="Arial" w:hint="default"/>
      </w:rPr>
    </w:lvl>
    <w:lvl w:ilvl="7" w:tplc="D0C24440" w:tentative="1">
      <w:start w:val="1"/>
      <w:numFmt w:val="bullet"/>
      <w:lvlText w:val="•"/>
      <w:lvlJc w:val="left"/>
      <w:pPr>
        <w:tabs>
          <w:tab w:val="num" w:pos="5760"/>
        </w:tabs>
        <w:ind w:left="5760" w:hanging="360"/>
      </w:pPr>
      <w:rPr>
        <w:rFonts w:ascii="Arial" w:hAnsi="Arial" w:hint="default"/>
      </w:rPr>
    </w:lvl>
    <w:lvl w:ilvl="8" w:tplc="A7F61AAA" w:tentative="1">
      <w:start w:val="1"/>
      <w:numFmt w:val="bullet"/>
      <w:lvlText w:val="•"/>
      <w:lvlJc w:val="left"/>
      <w:pPr>
        <w:tabs>
          <w:tab w:val="num" w:pos="6480"/>
        </w:tabs>
        <w:ind w:left="6480" w:hanging="360"/>
      </w:pPr>
      <w:rPr>
        <w:rFonts w:ascii="Arial" w:hAnsi="Arial" w:hint="default"/>
      </w:rPr>
    </w:lvl>
  </w:abstractNum>
  <w:abstractNum w:abstractNumId="6">
    <w:nsid w:val="37917366"/>
    <w:multiLevelType w:val="hybridMultilevel"/>
    <w:tmpl w:val="A4F0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264AE5"/>
    <w:multiLevelType w:val="hybridMultilevel"/>
    <w:tmpl w:val="FF56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DA67BB"/>
    <w:multiLevelType w:val="hybridMultilevel"/>
    <w:tmpl w:val="766EF794"/>
    <w:lvl w:ilvl="0" w:tplc="6D7CA016">
      <w:start w:val="1"/>
      <w:numFmt w:val="bullet"/>
      <w:lvlText w:val="•"/>
      <w:lvlJc w:val="left"/>
      <w:pPr>
        <w:tabs>
          <w:tab w:val="num" w:pos="720"/>
        </w:tabs>
        <w:ind w:left="720" w:hanging="360"/>
      </w:pPr>
      <w:rPr>
        <w:rFonts w:ascii="Arial" w:hAnsi="Arial" w:hint="default"/>
      </w:rPr>
    </w:lvl>
    <w:lvl w:ilvl="1" w:tplc="F4786944">
      <w:start w:val="5350"/>
      <w:numFmt w:val="bullet"/>
      <w:lvlText w:val="•"/>
      <w:lvlJc w:val="left"/>
      <w:pPr>
        <w:tabs>
          <w:tab w:val="num" w:pos="1440"/>
        </w:tabs>
        <w:ind w:left="1440" w:hanging="360"/>
      </w:pPr>
      <w:rPr>
        <w:rFonts w:ascii="Arial" w:hAnsi="Arial" w:hint="default"/>
      </w:rPr>
    </w:lvl>
    <w:lvl w:ilvl="2" w:tplc="DA52136C" w:tentative="1">
      <w:start w:val="1"/>
      <w:numFmt w:val="bullet"/>
      <w:lvlText w:val="•"/>
      <w:lvlJc w:val="left"/>
      <w:pPr>
        <w:tabs>
          <w:tab w:val="num" w:pos="2160"/>
        </w:tabs>
        <w:ind w:left="2160" w:hanging="360"/>
      </w:pPr>
      <w:rPr>
        <w:rFonts w:ascii="Arial" w:hAnsi="Arial" w:hint="default"/>
      </w:rPr>
    </w:lvl>
    <w:lvl w:ilvl="3" w:tplc="6C3EDEBA" w:tentative="1">
      <w:start w:val="1"/>
      <w:numFmt w:val="bullet"/>
      <w:lvlText w:val="•"/>
      <w:lvlJc w:val="left"/>
      <w:pPr>
        <w:tabs>
          <w:tab w:val="num" w:pos="2880"/>
        </w:tabs>
        <w:ind w:left="2880" w:hanging="360"/>
      </w:pPr>
      <w:rPr>
        <w:rFonts w:ascii="Arial" w:hAnsi="Arial" w:hint="default"/>
      </w:rPr>
    </w:lvl>
    <w:lvl w:ilvl="4" w:tplc="FF3C5D06" w:tentative="1">
      <w:start w:val="1"/>
      <w:numFmt w:val="bullet"/>
      <w:lvlText w:val="•"/>
      <w:lvlJc w:val="left"/>
      <w:pPr>
        <w:tabs>
          <w:tab w:val="num" w:pos="3600"/>
        </w:tabs>
        <w:ind w:left="3600" w:hanging="360"/>
      </w:pPr>
      <w:rPr>
        <w:rFonts w:ascii="Arial" w:hAnsi="Arial" w:hint="default"/>
      </w:rPr>
    </w:lvl>
    <w:lvl w:ilvl="5" w:tplc="2D4627D8" w:tentative="1">
      <w:start w:val="1"/>
      <w:numFmt w:val="bullet"/>
      <w:lvlText w:val="•"/>
      <w:lvlJc w:val="left"/>
      <w:pPr>
        <w:tabs>
          <w:tab w:val="num" w:pos="4320"/>
        </w:tabs>
        <w:ind w:left="4320" w:hanging="360"/>
      </w:pPr>
      <w:rPr>
        <w:rFonts w:ascii="Arial" w:hAnsi="Arial" w:hint="default"/>
      </w:rPr>
    </w:lvl>
    <w:lvl w:ilvl="6" w:tplc="F56268F0" w:tentative="1">
      <w:start w:val="1"/>
      <w:numFmt w:val="bullet"/>
      <w:lvlText w:val="•"/>
      <w:lvlJc w:val="left"/>
      <w:pPr>
        <w:tabs>
          <w:tab w:val="num" w:pos="5040"/>
        </w:tabs>
        <w:ind w:left="5040" w:hanging="360"/>
      </w:pPr>
      <w:rPr>
        <w:rFonts w:ascii="Arial" w:hAnsi="Arial" w:hint="default"/>
      </w:rPr>
    </w:lvl>
    <w:lvl w:ilvl="7" w:tplc="1DC0AA28" w:tentative="1">
      <w:start w:val="1"/>
      <w:numFmt w:val="bullet"/>
      <w:lvlText w:val="•"/>
      <w:lvlJc w:val="left"/>
      <w:pPr>
        <w:tabs>
          <w:tab w:val="num" w:pos="5760"/>
        </w:tabs>
        <w:ind w:left="5760" w:hanging="360"/>
      </w:pPr>
      <w:rPr>
        <w:rFonts w:ascii="Arial" w:hAnsi="Arial" w:hint="default"/>
      </w:rPr>
    </w:lvl>
    <w:lvl w:ilvl="8" w:tplc="375E9FC6" w:tentative="1">
      <w:start w:val="1"/>
      <w:numFmt w:val="bullet"/>
      <w:lvlText w:val="•"/>
      <w:lvlJc w:val="left"/>
      <w:pPr>
        <w:tabs>
          <w:tab w:val="num" w:pos="6480"/>
        </w:tabs>
        <w:ind w:left="6480" w:hanging="360"/>
      </w:pPr>
      <w:rPr>
        <w:rFonts w:ascii="Arial" w:hAnsi="Arial" w:hint="default"/>
      </w:rPr>
    </w:lvl>
  </w:abstractNum>
  <w:abstractNum w:abstractNumId="9">
    <w:nsid w:val="3C413D1F"/>
    <w:multiLevelType w:val="hybridMultilevel"/>
    <w:tmpl w:val="030EAE6C"/>
    <w:lvl w:ilvl="0" w:tplc="11B25E36">
      <w:start w:val="1"/>
      <w:numFmt w:val="bullet"/>
      <w:lvlText w:val="•"/>
      <w:lvlJc w:val="left"/>
      <w:pPr>
        <w:tabs>
          <w:tab w:val="num" w:pos="720"/>
        </w:tabs>
        <w:ind w:left="720" w:hanging="360"/>
      </w:pPr>
      <w:rPr>
        <w:rFonts w:ascii="Arial" w:hAnsi="Arial" w:hint="default"/>
      </w:rPr>
    </w:lvl>
    <w:lvl w:ilvl="1" w:tplc="B2281758">
      <w:numFmt w:val="bullet"/>
      <w:lvlText w:val="•"/>
      <w:lvlJc w:val="left"/>
      <w:pPr>
        <w:tabs>
          <w:tab w:val="num" w:pos="1440"/>
        </w:tabs>
        <w:ind w:left="1440" w:hanging="360"/>
      </w:pPr>
      <w:rPr>
        <w:rFonts w:ascii="Arial" w:hAnsi="Arial" w:hint="default"/>
      </w:rPr>
    </w:lvl>
    <w:lvl w:ilvl="2" w:tplc="12327AB4" w:tentative="1">
      <w:start w:val="1"/>
      <w:numFmt w:val="bullet"/>
      <w:lvlText w:val="•"/>
      <w:lvlJc w:val="left"/>
      <w:pPr>
        <w:tabs>
          <w:tab w:val="num" w:pos="2160"/>
        </w:tabs>
        <w:ind w:left="2160" w:hanging="360"/>
      </w:pPr>
      <w:rPr>
        <w:rFonts w:ascii="Arial" w:hAnsi="Arial" w:hint="default"/>
      </w:rPr>
    </w:lvl>
    <w:lvl w:ilvl="3" w:tplc="D92AAA0A" w:tentative="1">
      <w:start w:val="1"/>
      <w:numFmt w:val="bullet"/>
      <w:lvlText w:val="•"/>
      <w:lvlJc w:val="left"/>
      <w:pPr>
        <w:tabs>
          <w:tab w:val="num" w:pos="2880"/>
        </w:tabs>
        <w:ind w:left="2880" w:hanging="360"/>
      </w:pPr>
      <w:rPr>
        <w:rFonts w:ascii="Arial" w:hAnsi="Arial" w:hint="default"/>
      </w:rPr>
    </w:lvl>
    <w:lvl w:ilvl="4" w:tplc="C35E8520" w:tentative="1">
      <w:start w:val="1"/>
      <w:numFmt w:val="bullet"/>
      <w:lvlText w:val="•"/>
      <w:lvlJc w:val="left"/>
      <w:pPr>
        <w:tabs>
          <w:tab w:val="num" w:pos="3600"/>
        </w:tabs>
        <w:ind w:left="3600" w:hanging="360"/>
      </w:pPr>
      <w:rPr>
        <w:rFonts w:ascii="Arial" w:hAnsi="Arial" w:hint="default"/>
      </w:rPr>
    </w:lvl>
    <w:lvl w:ilvl="5" w:tplc="A34E761A" w:tentative="1">
      <w:start w:val="1"/>
      <w:numFmt w:val="bullet"/>
      <w:lvlText w:val="•"/>
      <w:lvlJc w:val="left"/>
      <w:pPr>
        <w:tabs>
          <w:tab w:val="num" w:pos="4320"/>
        </w:tabs>
        <w:ind w:left="4320" w:hanging="360"/>
      </w:pPr>
      <w:rPr>
        <w:rFonts w:ascii="Arial" w:hAnsi="Arial" w:hint="default"/>
      </w:rPr>
    </w:lvl>
    <w:lvl w:ilvl="6" w:tplc="68FACDEE" w:tentative="1">
      <w:start w:val="1"/>
      <w:numFmt w:val="bullet"/>
      <w:lvlText w:val="•"/>
      <w:lvlJc w:val="left"/>
      <w:pPr>
        <w:tabs>
          <w:tab w:val="num" w:pos="5040"/>
        </w:tabs>
        <w:ind w:left="5040" w:hanging="360"/>
      </w:pPr>
      <w:rPr>
        <w:rFonts w:ascii="Arial" w:hAnsi="Arial" w:hint="default"/>
      </w:rPr>
    </w:lvl>
    <w:lvl w:ilvl="7" w:tplc="B8A2BB54" w:tentative="1">
      <w:start w:val="1"/>
      <w:numFmt w:val="bullet"/>
      <w:lvlText w:val="•"/>
      <w:lvlJc w:val="left"/>
      <w:pPr>
        <w:tabs>
          <w:tab w:val="num" w:pos="5760"/>
        </w:tabs>
        <w:ind w:left="5760" w:hanging="360"/>
      </w:pPr>
      <w:rPr>
        <w:rFonts w:ascii="Arial" w:hAnsi="Arial" w:hint="default"/>
      </w:rPr>
    </w:lvl>
    <w:lvl w:ilvl="8" w:tplc="026AF552" w:tentative="1">
      <w:start w:val="1"/>
      <w:numFmt w:val="bullet"/>
      <w:lvlText w:val="•"/>
      <w:lvlJc w:val="left"/>
      <w:pPr>
        <w:tabs>
          <w:tab w:val="num" w:pos="6480"/>
        </w:tabs>
        <w:ind w:left="6480" w:hanging="360"/>
      </w:pPr>
      <w:rPr>
        <w:rFonts w:ascii="Arial" w:hAnsi="Arial" w:hint="default"/>
      </w:rPr>
    </w:lvl>
  </w:abstractNum>
  <w:abstractNum w:abstractNumId="10">
    <w:nsid w:val="47886093"/>
    <w:multiLevelType w:val="hybridMultilevel"/>
    <w:tmpl w:val="3FFE76C2"/>
    <w:lvl w:ilvl="0" w:tplc="804A2BD0">
      <w:start w:val="1"/>
      <w:numFmt w:val="bullet"/>
      <w:lvlText w:val="•"/>
      <w:lvlJc w:val="left"/>
      <w:pPr>
        <w:tabs>
          <w:tab w:val="num" w:pos="720"/>
        </w:tabs>
        <w:ind w:left="720" w:hanging="360"/>
      </w:pPr>
      <w:rPr>
        <w:rFonts w:ascii="Myriad Pro" w:hAnsi="Myriad Pro" w:hint="default"/>
      </w:rPr>
    </w:lvl>
    <w:lvl w:ilvl="1" w:tplc="30A47550">
      <w:start w:val="1"/>
      <w:numFmt w:val="bullet"/>
      <w:lvlText w:val="•"/>
      <w:lvlJc w:val="left"/>
      <w:pPr>
        <w:tabs>
          <w:tab w:val="num" w:pos="1440"/>
        </w:tabs>
        <w:ind w:left="1440" w:hanging="360"/>
      </w:pPr>
      <w:rPr>
        <w:rFonts w:ascii="Myriad Pro" w:hAnsi="Myriad Pro" w:hint="default"/>
      </w:rPr>
    </w:lvl>
    <w:lvl w:ilvl="2" w:tplc="222EADA2" w:tentative="1">
      <w:start w:val="1"/>
      <w:numFmt w:val="bullet"/>
      <w:lvlText w:val="•"/>
      <w:lvlJc w:val="left"/>
      <w:pPr>
        <w:tabs>
          <w:tab w:val="num" w:pos="2160"/>
        </w:tabs>
        <w:ind w:left="2160" w:hanging="360"/>
      </w:pPr>
      <w:rPr>
        <w:rFonts w:ascii="Myriad Pro" w:hAnsi="Myriad Pro" w:hint="default"/>
      </w:rPr>
    </w:lvl>
    <w:lvl w:ilvl="3" w:tplc="ABC2D27C" w:tentative="1">
      <w:start w:val="1"/>
      <w:numFmt w:val="bullet"/>
      <w:lvlText w:val="•"/>
      <w:lvlJc w:val="left"/>
      <w:pPr>
        <w:tabs>
          <w:tab w:val="num" w:pos="2880"/>
        </w:tabs>
        <w:ind w:left="2880" w:hanging="360"/>
      </w:pPr>
      <w:rPr>
        <w:rFonts w:ascii="Myriad Pro" w:hAnsi="Myriad Pro" w:hint="default"/>
      </w:rPr>
    </w:lvl>
    <w:lvl w:ilvl="4" w:tplc="8FFE8298" w:tentative="1">
      <w:start w:val="1"/>
      <w:numFmt w:val="bullet"/>
      <w:lvlText w:val="•"/>
      <w:lvlJc w:val="left"/>
      <w:pPr>
        <w:tabs>
          <w:tab w:val="num" w:pos="3600"/>
        </w:tabs>
        <w:ind w:left="3600" w:hanging="360"/>
      </w:pPr>
      <w:rPr>
        <w:rFonts w:ascii="Myriad Pro" w:hAnsi="Myriad Pro" w:hint="default"/>
      </w:rPr>
    </w:lvl>
    <w:lvl w:ilvl="5" w:tplc="90B861B8" w:tentative="1">
      <w:start w:val="1"/>
      <w:numFmt w:val="bullet"/>
      <w:lvlText w:val="•"/>
      <w:lvlJc w:val="left"/>
      <w:pPr>
        <w:tabs>
          <w:tab w:val="num" w:pos="4320"/>
        </w:tabs>
        <w:ind w:left="4320" w:hanging="360"/>
      </w:pPr>
      <w:rPr>
        <w:rFonts w:ascii="Myriad Pro" w:hAnsi="Myriad Pro" w:hint="default"/>
      </w:rPr>
    </w:lvl>
    <w:lvl w:ilvl="6" w:tplc="4BDC94D0" w:tentative="1">
      <w:start w:val="1"/>
      <w:numFmt w:val="bullet"/>
      <w:lvlText w:val="•"/>
      <w:lvlJc w:val="left"/>
      <w:pPr>
        <w:tabs>
          <w:tab w:val="num" w:pos="5040"/>
        </w:tabs>
        <w:ind w:left="5040" w:hanging="360"/>
      </w:pPr>
      <w:rPr>
        <w:rFonts w:ascii="Myriad Pro" w:hAnsi="Myriad Pro" w:hint="default"/>
      </w:rPr>
    </w:lvl>
    <w:lvl w:ilvl="7" w:tplc="751C45D4" w:tentative="1">
      <w:start w:val="1"/>
      <w:numFmt w:val="bullet"/>
      <w:lvlText w:val="•"/>
      <w:lvlJc w:val="left"/>
      <w:pPr>
        <w:tabs>
          <w:tab w:val="num" w:pos="5760"/>
        </w:tabs>
        <w:ind w:left="5760" w:hanging="360"/>
      </w:pPr>
      <w:rPr>
        <w:rFonts w:ascii="Myriad Pro" w:hAnsi="Myriad Pro" w:hint="default"/>
      </w:rPr>
    </w:lvl>
    <w:lvl w:ilvl="8" w:tplc="4FF6074E" w:tentative="1">
      <w:start w:val="1"/>
      <w:numFmt w:val="bullet"/>
      <w:lvlText w:val="•"/>
      <w:lvlJc w:val="left"/>
      <w:pPr>
        <w:tabs>
          <w:tab w:val="num" w:pos="6480"/>
        </w:tabs>
        <w:ind w:left="6480" w:hanging="360"/>
      </w:pPr>
      <w:rPr>
        <w:rFonts w:ascii="Myriad Pro" w:hAnsi="Myriad Pro" w:hint="default"/>
      </w:rPr>
    </w:lvl>
  </w:abstractNum>
  <w:abstractNum w:abstractNumId="11">
    <w:nsid w:val="4E282A86"/>
    <w:multiLevelType w:val="hybridMultilevel"/>
    <w:tmpl w:val="08A6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672AF1"/>
    <w:multiLevelType w:val="hybridMultilevel"/>
    <w:tmpl w:val="16A636C6"/>
    <w:lvl w:ilvl="0" w:tplc="AE58FF3A">
      <w:start w:val="1"/>
      <w:numFmt w:val="bullet"/>
      <w:lvlText w:val="•"/>
      <w:lvlJc w:val="left"/>
      <w:pPr>
        <w:tabs>
          <w:tab w:val="num" w:pos="720"/>
        </w:tabs>
        <w:ind w:left="720" w:hanging="360"/>
      </w:pPr>
      <w:rPr>
        <w:rFonts w:ascii="Arial" w:hAnsi="Arial" w:hint="default"/>
      </w:rPr>
    </w:lvl>
    <w:lvl w:ilvl="1" w:tplc="E4D8D152" w:tentative="1">
      <w:start w:val="1"/>
      <w:numFmt w:val="bullet"/>
      <w:lvlText w:val="•"/>
      <w:lvlJc w:val="left"/>
      <w:pPr>
        <w:tabs>
          <w:tab w:val="num" w:pos="1440"/>
        </w:tabs>
        <w:ind w:left="1440" w:hanging="360"/>
      </w:pPr>
      <w:rPr>
        <w:rFonts w:ascii="Arial" w:hAnsi="Arial" w:hint="default"/>
      </w:rPr>
    </w:lvl>
    <w:lvl w:ilvl="2" w:tplc="E80486A6" w:tentative="1">
      <w:start w:val="1"/>
      <w:numFmt w:val="bullet"/>
      <w:lvlText w:val="•"/>
      <w:lvlJc w:val="left"/>
      <w:pPr>
        <w:tabs>
          <w:tab w:val="num" w:pos="2160"/>
        </w:tabs>
        <w:ind w:left="2160" w:hanging="360"/>
      </w:pPr>
      <w:rPr>
        <w:rFonts w:ascii="Arial" w:hAnsi="Arial" w:hint="default"/>
      </w:rPr>
    </w:lvl>
    <w:lvl w:ilvl="3" w:tplc="F86030BC" w:tentative="1">
      <w:start w:val="1"/>
      <w:numFmt w:val="bullet"/>
      <w:lvlText w:val="•"/>
      <w:lvlJc w:val="left"/>
      <w:pPr>
        <w:tabs>
          <w:tab w:val="num" w:pos="2880"/>
        </w:tabs>
        <w:ind w:left="2880" w:hanging="360"/>
      </w:pPr>
      <w:rPr>
        <w:rFonts w:ascii="Arial" w:hAnsi="Arial" w:hint="default"/>
      </w:rPr>
    </w:lvl>
    <w:lvl w:ilvl="4" w:tplc="F27633E8" w:tentative="1">
      <w:start w:val="1"/>
      <w:numFmt w:val="bullet"/>
      <w:lvlText w:val="•"/>
      <w:lvlJc w:val="left"/>
      <w:pPr>
        <w:tabs>
          <w:tab w:val="num" w:pos="3600"/>
        </w:tabs>
        <w:ind w:left="3600" w:hanging="360"/>
      </w:pPr>
      <w:rPr>
        <w:rFonts w:ascii="Arial" w:hAnsi="Arial" w:hint="default"/>
      </w:rPr>
    </w:lvl>
    <w:lvl w:ilvl="5" w:tplc="9CCCD50A" w:tentative="1">
      <w:start w:val="1"/>
      <w:numFmt w:val="bullet"/>
      <w:lvlText w:val="•"/>
      <w:lvlJc w:val="left"/>
      <w:pPr>
        <w:tabs>
          <w:tab w:val="num" w:pos="4320"/>
        </w:tabs>
        <w:ind w:left="4320" w:hanging="360"/>
      </w:pPr>
      <w:rPr>
        <w:rFonts w:ascii="Arial" w:hAnsi="Arial" w:hint="default"/>
      </w:rPr>
    </w:lvl>
    <w:lvl w:ilvl="6" w:tplc="5D167E70" w:tentative="1">
      <w:start w:val="1"/>
      <w:numFmt w:val="bullet"/>
      <w:lvlText w:val="•"/>
      <w:lvlJc w:val="left"/>
      <w:pPr>
        <w:tabs>
          <w:tab w:val="num" w:pos="5040"/>
        </w:tabs>
        <w:ind w:left="5040" w:hanging="360"/>
      </w:pPr>
      <w:rPr>
        <w:rFonts w:ascii="Arial" w:hAnsi="Arial" w:hint="default"/>
      </w:rPr>
    </w:lvl>
    <w:lvl w:ilvl="7" w:tplc="F4588AB4" w:tentative="1">
      <w:start w:val="1"/>
      <w:numFmt w:val="bullet"/>
      <w:lvlText w:val="•"/>
      <w:lvlJc w:val="left"/>
      <w:pPr>
        <w:tabs>
          <w:tab w:val="num" w:pos="5760"/>
        </w:tabs>
        <w:ind w:left="5760" w:hanging="360"/>
      </w:pPr>
      <w:rPr>
        <w:rFonts w:ascii="Arial" w:hAnsi="Arial" w:hint="default"/>
      </w:rPr>
    </w:lvl>
    <w:lvl w:ilvl="8" w:tplc="A4C6DDC0" w:tentative="1">
      <w:start w:val="1"/>
      <w:numFmt w:val="bullet"/>
      <w:lvlText w:val="•"/>
      <w:lvlJc w:val="left"/>
      <w:pPr>
        <w:tabs>
          <w:tab w:val="num" w:pos="6480"/>
        </w:tabs>
        <w:ind w:left="6480" w:hanging="360"/>
      </w:pPr>
      <w:rPr>
        <w:rFonts w:ascii="Arial" w:hAnsi="Arial" w:hint="default"/>
      </w:rPr>
    </w:lvl>
  </w:abstractNum>
  <w:abstractNum w:abstractNumId="13">
    <w:nsid w:val="59CC3F27"/>
    <w:multiLevelType w:val="hybridMultilevel"/>
    <w:tmpl w:val="E9BC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C92C3D"/>
    <w:multiLevelType w:val="hybridMultilevel"/>
    <w:tmpl w:val="A5A8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F84A1E"/>
    <w:multiLevelType w:val="hybridMultilevel"/>
    <w:tmpl w:val="4E96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7B3324"/>
    <w:multiLevelType w:val="hybridMultilevel"/>
    <w:tmpl w:val="541C3312"/>
    <w:lvl w:ilvl="0" w:tplc="C78E3EE0">
      <w:start w:val="1"/>
      <w:numFmt w:val="bullet"/>
      <w:lvlText w:val="•"/>
      <w:lvlJc w:val="left"/>
      <w:pPr>
        <w:tabs>
          <w:tab w:val="num" w:pos="720"/>
        </w:tabs>
        <w:ind w:left="720" w:hanging="360"/>
      </w:pPr>
      <w:rPr>
        <w:rFonts w:ascii="Myriad Pro" w:hAnsi="Myriad Pro" w:hint="default"/>
      </w:rPr>
    </w:lvl>
    <w:lvl w:ilvl="1" w:tplc="66B47BE0">
      <w:start w:val="1"/>
      <w:numFmt w:val="bullet"/>
      <w:lvlText w:val="•"/>
      <w:lvlJc w:val="left"/>
      <w:pPr>
        <w:tabs>
          <w:tab w:val="num" w:pos="1440"/>
        </w:tabs>
        <w:ind w:left="1440" w:hanging="360"/>
      </w:pPr>
      <w:rPr>
        <w:rFonts w:ascii="Myriad Pro" w:hAnsi="Myriad Pro" w:hint="default"/>
      </w:rPr>
    </w:lvl>
    <w:lvl w:ilvl="2" w:tplc="ADC0551A" w:tentative="1">
      <w:start w:val="1"/>
      <w:numFmt w:val="bullet"/>
      <w:lvlText w:val="•"/>
      <w:lvlJc w:val="left"/>
      <w:pPr>
        <w:tabs>
          <w:tab w:val="num" w:pos="2160"/>
        </w:tabs>
        <w:ind w:left="2160" w:hanging="360"/>
      </w:pPr>
      <w:rPr>
        <w:rFonts w:ascii="Myriad Pro" w:hAnsi="Myriad Pro" w:hint="default"/>
      </w:rPr>
    </w:lvl>
    <w:lvl w:ilvl="3" w:tplc="3AC27934" w:tentative="1">
      <w:start w:val="1"/>
      <w:numFmt w:val="bullet"/>
      <w:lvlText w:val="•"/>
      <w:lvlJc w:val="left"/>
      <w:pPr>
        <w:tabs>
          <w:tab w:val="num" w:pos="2880"/>
        </w:tabs>
        <w:ind w:left="2880" w:hanging="360"/>
      </w:pPr>
      <w:rPr>
        <w:rFonts w:ascii="Myriad Pro" w:hAnsi="Myriad Pro" w:hint="default"/>
      </w:rPr>
    </w:lvl>
    <w:lvl w:ilvl="4" w:tplc="4852E034" w:tentative="1">
      <w:start w:val="1"/>
      <w:numFmt w:val="bullet"/>
      <w:lvlText w:val="•"/>
      <w:lvlJc w:val="left"/>
      <w:pPr>
        <w:tabs>
          <w:tab w:val="num" w:pos="3600"/>
        </w:tabs>
        <w:ind w:left="3600" w:hanging="360"/>
      </w:pPr>
      <w:rPr>
        <w:rFonts w:ascii="Myriad Pro" w:hAnsi="Myriad Pro" w:hint="default"/>
      </w:rPr>
    </w:lvl>
    <w:lvl w:ilvl="5" w:tplc="EBA4807C" w:tentative="1">
      <w:start w:val="1"/>
      <w:numFmt w:val="bullet"/>
      <w:lvlText w:val="•"/>
      <w:lvlJc w:val="left"/>
      <w:pPr>
        <w:tabs>
          <w:tab w:val="num" w:pos="4320"/>
        </w:tabs>
        <w:ind w:left="4320" w:hanging="360"/>
      </w:pPr>
      <w:rPr>
        <w:rFonts w:ascii="Myriad Pro" w:hAnsi="Myriad Pro" w:hint="default"/>
      </w:rPr>
    </w:lvl>
    <w:lvl w:ilvl="6" w:tplc="A34AF0D6" w:tentative="1">
      <w:start w:val="1"/>
      <w:numFmt w:val="bullet"/>
      <w:lvlText w:val="•"/>
      <w:lvlJc w:val="left"/>
      <w:pPr>
        <w:tabs>
          <w:tab w:val="num" w:pos="5040"/>
        </w:tabs>
        <w:ind w:left="5040" w:hanging="360"/>
      </w:pPr>
      <w:rPr>
        <w:rFonts w:ascii="Myriad Pro" w:hAnsi="Myriad Pro" w:hint="default"/>
      </w:rPr>
    </w:lvl>
    <w:lvl w:ilvl="7" w:tplc="D69499D8" w:tentative="1">
      <w:start w:val="1"/>
      <w:numFmt w:val="bullet"/>
      <w:lvlText w:val="•"/>
      <w:lvlJc w:val="left"/>
      <w:pPr>
        <w:tabs>
          <w:tab w:val="num" w:pos="5760"/>
        </w:tabs>
        <w:ind w:left="5760" w:hanging="360"/>
      </w:pPr>
      <w:rPr>
        <w:rFonts w:ascii="Myriad Pro" w:hAnsi="Myriad Pro" w:hint="default"/>
      </w:rPr>
    </w:lvl>
    <w:lvl w:ilvl="8" w:tplc="75E66AF4" w:tentative="1">
      <w:start w:val="1"/>
      <w:numFmt w:val="bullet"/>
      <w:lvlText w:val="•"/>
      <w:lvlJc w:val="left"/>
      <w:pPr>
        <w:tabs>
          <w:tab w:val="num" w:pos="6480"/>
        </w:tabs>
        <w:ind w:left="6480" w:hanging="360"/>
      </w:pPr>
      <w:rPr>
        <w:rFonts w:ascii="Myriad Pro" w:hAnsi="Myriad Pro" w:hint="default"/>
      </w:rPr>
    </w:lvl>
  </w:abstractNum>
  <w:abstractNum w:abstractNumId="17">
    <w:nsid w:val="6D297A55"/>
    <w:multiLevelType w:val="hybridMultilevel"/>
    <w:tmpl w:val="CEFE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7"/>
  </w:num>
  <w:num w:numId="4">
    <w:abstractNumId w:val="0"/>
  </w:num>
  <w:num w:numId="5">
    <w:abstractNumId w:val="13"/>
  </w:num>
  <w:num w:numId="6">
    <w:abstractNumId w:val="11"/>
  </w:num>
  <w:num w:numId="7">
    <w:abstractNumId w:val="15"/>
  </w:num>
  <w:num w:numId="8">
    <w:abstractNumId w:val="9"/>
  </w:num>
  <w:num w:numId="9">
    <w:abstractNumId w:val="14"/>
  </w:num>
  <w:num w:numId="10">
    <w:abstractNumId w:val="4"/>
  </w:num>
  <w:num w:numId="11">
    <w:abstractNumId w:val="6"/>
  </w:num>
  <w:num w:numId="12">
    <w:abstractNumId w:val="8"/>
  </w:num>
  <w:num w:numId="13">
    <w:abstractNumId w:val="16"/>
  </w:num>
  <w:num w:numId="14">
    <w:abstractNumId w:val="10"/>
  </w:num>
  <w:num w:numId="15">
    <w:abstractNumId w:val="12"/>
  </w:num>
  <w:num w:numId="16">
    <w:abstractNumId w:val="5"/>
  </w:num>
  <w:num w:numId="17">
    <w:abstractNumId w:val="7"/>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w, Kimberly (MRC)">
    <w15:presenceInfo w15:providerId="AD" w15:userId="S-1-5-21-1704424431-207686502-1136263860-170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7E"/>
    <w:rsid w:val="00000EF2"/>
    <w:rsid w:val="00013B9F"/>
    <w:rsid w:val="0001612E"/>
    <w:rsid w:val="00023847"/>
    <w:rsid w:val="000257EC"/>
    <w:rsid w:val="0004030D"/>
    <w:rsid w:val="00052DEB"/>
    <w:rsid w:val="000611AB"/>
    <w:rsid w:val="00067B60"/>
    <w:rsid w:val="00071407"/>
    <w:rsid w:val="00081100"/>
    <w:rsid w:val="00082FBB"/>
    <w:rsid w:val="00092B25"/>
    <w:rsid w:val="000959F4"/>
    <w:rsid w:val="000A3F86"/>
    <w:rsid w:val="000A7467"/>
    <w:rsid w:val="000A7DE3"/>
    <w:rsid w:val="000B4FF9"/>
    <w:rsid w:val="000B7344"/>
    <w:rsid w:val="000C3314"/>
    <w:rsid w:val="000C36A6"/>
    <w:rsid w:val="000E770F"/>
    <w:rsid w:val="00117A68"/>
    <w:rsid w:val="00125DF0"/>
    <w:rsid w:val="001275E5"/>
    <w:rsid w:val="0013270C"/>
    <w:rsid w:val="00132B30"/>
    <w:rsid w:val="00141361"/>
    <w:rsid w:val="00146F7D"/>
    <w:rsid w:val="00152FBF"/>
    <w:rsid w:val="00182395"/>
    <w:rsid w:val="00195DB9"/>
    <w:rsid w:val="001B0375"/>
    <w:rsid w:val="001D4AE0"/>
    <w:rsid w:val="001D7F23"/>
    <w:rsid w:val="00200C6E"/>
    <w:rsid w:val="00221629"/>
    <w:rsid w:val="002255D5"/>
    <w:rsid w:val="002552E8"/>
    <w:rsid w:val="00255720"/>
    <w:rsid w:val="00262552"/>
    <w:rsid w:val="00271EBA"/>
    <w:rsid w:val="00275322"/>
    <w:rsid w:val="0027628E"/>
    <w:rsid w:val="002A027D"/>
    <w:rsid w:val="002A0F5C"/>
    <w:rsid w:val="002D403C"/>
    <w:rsid w:val="002E7B81"/>
    <w:rsid w:val="002F518A"/>
    <w:rsid w:val="00305CE1"/>
    <w:rsid w:val="00327B29"/>
    <w:rsid w:val="00346711"/>
    <w:rsid w:val="003560B2"/>
    <w:rsid w:val="003675E4"/>
    <w:rsid w:val="003836EA"/>
    <w:rsid w:val="003938B7"/>
    <w:rsid w:val="003A707E"/>
    <w:rsid w:val="003B6788"/>
    <w:rsid w:val="003B7448"/>
    <w:rsid w:val="003C6EF8"/>
    <w:rsid w:val="003E01EB"/>
    <w:rsid w:val="003F7E4A"/>
    <w:rsid w:val="004066F0"/>
    <w:rsid w:val="004078BE"/>
    <w:rsid w:val="00410AD2"/>
    <w:rsid w:val="00420AF7"/>
    <w:rsid w:val="004224F4"/>
    <w:rsid w:val="00422FEB"/>
    <w:rsid w:val="00436B2C"/>
    <w:rsid w:val="00446447"/>
    <w:rsid w:val="00464D19"/>
    <w:rsid w:val="00467CF5"/>
    <w:rsid w:val="00474B47"/>
    <w:rsid w:val="004778D4"/>
    <w:rsid w:val="0048714C"/>
    <w:rsid w:val="00495CC1"/>
    <w:rsid w:val="0049651B"/>
    <w:rsid w:val="004B4170"/>
    <w:rsid w:val="004B65FD"/>
    <w:rsid w:val="004E540B"/>
    <w:rsid w:val="00501ADD"/>
    <w:rsid w:val="005040AA"/>
    <w:rsid w:val="0050529C"/>
    <w:rsid w:val="00521205"/>
    <w:rsid w:val="0055765C"/>
    <w:rsid w:val="00557BD5"/>
    <w:rsid w:val="00563058"/>
    <w:rsid w:val="00575DDC"/>
    <w:rsid w:val="00581190"/>
    <w:rsid w:val="00594235"/>
    <w:rsid w:val="005952C2"/>
    <w:rsid w:val="005A1BA3"/>
    <w:rsid w:val="005A4A2D"/>
    <w:rsid w:val="005B251E"/>
    <w:rsid w:val="005C14A9"/>
    <w:rsid w:val="005C27AB"/>
    <w:rsid w:val="005C2B3C"/>
    <w:rsid w:val="005D2130"/>
    <w:rsid w:val="005D3792"/>
    <w:rsid w:val="005E2FD7"/>
    <w:rsid w:val="005F7D1B"/>
    <w:rsid w:val="00603F11"/>
    <w:rsid w:val="00606A7E"/>
    <w:rsid w:val="00606EB9"/>
    <w:rsid w:val="00612370"/>
    <w:rsid w:val="00634E2F"/>
    <w:rsid w:val="006378B2"/>
    <w:rsid w:val="006430C3"/>
    <w:rsid w:val="00644111"/>
    <w:rsid w:val="00654656"/>
    <w:rsid w:val="00661BF0"/>
    <w:rsid w:val="00675ABC"/>
    <w:rsid w:val="00680560"/>
    <w:rsid w:val="00686620"/>
    <w:rsid w:val="00686EF3"/>
    <w:rsid w:val="006A1A5C"/>
    <w:rsid w:val="006B4B6E"/>
    <w:rsid w:val="006E6C8E"/>
    <w:rsid w:val="006E749B"/>
    <w:rsid w:val="006F334A"/>
    <w:rsid w:val="00711364"/>
    <w:rsid w:val="0071471E"/>
    <w:rsid w:val="00717E51"/>
    <w:rsid w:val="00751899"/>
    <w:rsid w:val="0075567E"/>
    <w:rsid w:val="00761945"/>
    <w:rsid w:val="007719DB"/>
    <w:rsid w:val="00774ADA"/>
    <w:rsid w:val="007826EC"/>
    <w:rsid w:val="00786BF2"/>
    <w:rsid w:val="00787465"/>
    <w:rsid w:val="00792506"/>
    <w:rsid w:val="007A01A3"/>
    <w:rsid w:val="007B5455"/>
    <w:rsid w:val="007C0E2D"/>
    <w:rsid w:val="007C5268"/>
    <w:rsid w:val="007F7386"/>
    <w:rsid w:val="00802360"/>
    <w:rsid w:val="00844B30"/>
    <w:rsid w:val="008518A4"/>
    <w:rsid w:val="00851F9E"/>
    <w:rsid w:val="0087518D"/>
    <w:rsid w:val="008903F6"/>
    <w:rsid w:val="008907EB"/>
    <w:rsid w:val="008A2156"/>
    <w:rsid w:val="008C0739"/>
    <w:rsid w:val="008C0C93"/>
    <w:rsid w:val="008C0D23"/>
    <w:rsid w:val="008C32FB"/>
    <w:rsid w:val="008D18AE"/>
    <w:rsid w:val="008D2042"/>
    <w:rsid w:val="008D4A52"/>
    <w:rsid w:val="008E299C"/>
    <w:rsid w:val="008F0D16"/>
    <w:rsid w:val="008F3AF1"/>
    <w:rsid w:val="008F5F93"/>
    <w:rsid w:val="009131FC"/>
    <w:rsid w:val="0092514F"/>
    <w:rsid w:val="00925221"/>
    <w:rsid w:val="009370C7"/>
    <w:rsid w:val="0094511B"/>
    <w:rsid w:val="009456F0"/>
    <w:rsid w:val="00946D47"/>
    <w:rsid w:val="00964C25"/>
    <w:rsid w:val="00966F0C"/>
    <w:rsid w:val="0097247A"/>
    <w:rsid w:val="00991C99"/>
    <w:rsid w:val="009B0D91"/>
    <w:rsid w:val="009B41DB"/>
    <w:rsid w:val="009B4B78"/>
    <w:rsid w:val="009F1022"/>
    <w:rsid w:val="009F1ADF"/>
    <w:rsid w:val="00A06E22"/>
    <w:rsid w:val="00A11945"/>
    <w:rsid w:val="00A125DD"/>
    <w:rsid w:val="00A20094"/>
    <w:rsid w:val="00A376D3"/>
    <w:rsid w:val="00A45A4F"/>
    <w:rsid w:val="00A46D60"/>
    <w:rsid w:val="00A61464"/>
    <w:rsid w:val="00A80613"/>
    <w:rsid w:val="00A80BF5"/>
    <w:rsid w:val="00A93127"/>
    <w:rsid w:val="00AA32EC"/>
    <w:rsid w:val="00AC073D"/>
    <w:rsid w:val="00AC4CAF"/>
    <w:rsid w:val="00AC544D"/>
    <w:rsid w:val="00AE20DC"/>
    <w:rsid w:val="00AF2A0A"/>
    <w:rsid w:val="00B05CBE"/>
    <w:rsid w:val="00B170A7"/>
    <w:rsid w:val="00B3063C"/>
    <w:rsid w:val="00B31313"/>
    <w:rsid w:val="00B3181E"/>
    <w:rsid w:val="00B36FA3"/>
    <w:rsid w:val="00B50AB0"/>
    <w:rsid w:val="00B55597"/>
    <w:rsid w:val="00B567EF"/>
    <w:rsid w:val="00B56AA6"/>
    <w:rsid w:val="00B60D68"/>
    <w:rsid w:val="00B61F62"/>
    <w:rsid w:val="00B71340"/>
    <w:rsid w:val="00B738F6"/>
    <w:rsid w:val="00B77075"/>
    <w:rsid w:val="00B86A61"/>
    <w:rsid w:val="00B96563"/>
    <w:rsid w:val="00BA0353"/>
    <w:rsid w:val="00BB0424"/>
    <w:rsid w:val="00BB111D"/>
    <w:rsid w:val="00BE4B1E"/>
    <w:rsid w:val="00BF1D6C"/>
    <w:rsid w:val="00C04045"/>
    <w:rsid w:val="00C242AB"/>
    <w:rsid w:val="00C47E54"/>
    <w:rsid w:val="00C57289"/>
    <w:rsid w:val="00C575CD"/>
    <w:rsid w:val="00C628AC"/>
    <w:rsid w:val="00C63BCE"/>
    <w:rsid w:val="00C70D4A"/>
    <w:rsid w:val="00C746ED"/>
    <w:rsid w:val="00C76C06"/>
    <w:rsid w:val="00C80E62"/>
    <w:rsid w:val="00C8121F"/>
    <w:rsid w:val="00C82F66"/>
    <w:rsid w:val="00C86813"/>
    <w:rsid w:val="00C910E5"/>
    <w:rsid w:val="00C950B3"/>
    <w:rsid w:val="00CA1868"/>
    <w:rsid w:val="00CA60A4"/>
    <w:rsid w:val="00CA7777"/>
    <w:rsid w:val="00CB231C"/>
    <w:rsid w:val="00CB250B"/>
    <w:rsid w:val="00CC3519"/>
    <w:rsid w:val="00CD4DC2"/>
    <w:rsid w:val="00CD6DC1"/>
    <w:rsid w:val="00CE0B56"/>
    <w:rsid w:val="00CE5F4C"/>
    <w:rsid w:val="00CE6D40"/>
    <w:rsid w:val="00D036C8"/>
    <w:rsid w:val="00D1748F"/>
    <w:rsid w:val="00D31BC9"/>
    <w:rsid w:val="00D7022E"/>
    <w:rsid w:val="00D7092E"/>
    <w:rsid w:val="00D73DF1"/>
    <w:rsid w:val="00D92593"/>
    <w:rsid w:val="00DB6BD2"/>
    <w:rsid w:val="00DC0553"/>
    <w:rsid w:val="00DD1B7F"/>
    <w:rsid w:val="00DD23C9"/>
    <w:rsid w:val="00DD278E"/>
    <w:rsid w:val="00DD3529"/>
    <w:rsid w:val="00DD5115"/>
    <w:rsid w:val="00DE5726"/>
    <w:rsid w:val="00DF2443"/>
    <w:rsid w:val="00E40455"/>
    <w:rsid w:val="00E51EF4"/>
    <w:rsid w:val="00E52D16"/>
    <w:rsid w:val="00E55020"/>
    <w:rsid w:val="00E6313D"/>
    <w:rsid w:val="00E747E8"/>
    <w:rsid w:val="00E820AA"/>
    <w:rsid w:val="00E87715"/>
    <w:rsid w:val="00EA680F"/>
    <w:rsid w:val="00EA7CE6"/>
    <w:rsid w:val="00EE2BC8"/>
    <w:rsid w:val="00F1384E"/>
    <w:rsid w:val="00F2721B"/>
    <w:rsid w:val="00F31A07"/>
    <w:rsid w:val="00F44F19"/>
    <w:rsid w:val="00F62825"/>
    <w:rsid w:val="00F65EBC"/>
    <w:rsid w:val="00F700EF"/>
    <w:rsid w:val="00F809B0"/>
    <w:rsid w:val="00F81D96"/>
    <w:rsid w:val="00F8784C"/>
    <w:rsid w:val="00FA5406"/>
    <w:rsid w:val="00FB0553"/>
    <w:rsid w:val="00FB17DC"/>
    <w:rsid w:val="00FF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045"/>
    <w:rPr>
      <w:color w:val="0000FF"/>
      <w:u w:val="single"/>
    </w:rPr>
  </w:style>
  <w:style w:type="paragraph" w:styleId="NormalWeb">
    <w:name w:val="Normal (Web)"/>
    <w:basedOn w:val="Normal"/>
    <w:uiPriority w:val="99"/>
    <w:unhideWhenUsed/>
    <w:rsid w:val="00C0404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2B3C"/>
    <w:rPr>
      <w:color w:val="800080" w:themeColor="followedHyperlink"/>
      <w:u w:val="single"/>
    </w:rPr>
  </w:style>
  <w:style w:type="paragraph" w:styleId="BalloonText">
    <w:name w:val="Balloon Text"/>
    <w:basedOn w:val="Normal"/>
    <w:link w:val="BalloonTextChar"/>
    <w:uiPriority w:val="99"/>
    <w:semiHidden/>
    <w:unhideWhenUsed/>
    <w:rsid w:val="009B4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1DB"/>
    <w:rPr>
      <w:rFonts w:ascii="Tahoma" w:hAnsi="Tahoma" w:cs="Tahoma"/>
      <w:sz w:val="16"/>
      <w:szCs w:val="16"/>
    </w:rPr>
  </w:style>
  <w:style w:type="paragraph" w:styleId="ListParagraph">
    <w:name w:val="List Paragraph"/>
    <w:basedOn w:val="Normal"/>
    <w:uiPriority w:val="34"/>
    <w:qFormat/>
    <w:rsid w:val="00DD35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045"/>
    <w:rPr>
      <w:color w:val="0000FF"/>
      <w:u w:val="single"/>
    </w:rPr>
  </w:style>
  <w:style w:type="paragraph" w:styleId="NormalWeb">
    <w:name w:val="Normal (Web)"/>
    <w:basedOn w:val="Normal"/>
    <w:uiPriority w:val="99"/>
    <w:unhideWhenUsed/>
    <w:rsid w:val="00C0404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2B3C"/>
    <w:rPr>
      <w:color w:val="800080" w:themeColor="followedHyperlink"/>
      <w:u w:val="single"/>
    </w:rPr>
  </w:style>
  <w:style w:type="paragraph" w:styleId="BalloonText">
    <w:name w:val="Balloon Text"/>
    <w:basedOn w:val="Normal"/>
    <w:link w:val="BalloonTextChar"/>
    <w:uiPriority w:val="99"/>
    <w:semiHidden/>
    <w:unhideWhenUsed/>
    <w:rsid w:val="009B4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1DB"/>
    <w:rPr>
      <w:rFonts w:ascii="Tahoma" w:hAnsi="Tahoma" w:cs="Tahoma"/>
      <w:sz w:val="16"/>
      <w:szCs w:val="16"/>
    </w:rPr>
  </w:style>
  <w:style w:type="paragraph" w:styleId="ListParagraph">
    <w:name w:val="List Paragraph"/>
    <w:basedOn w:val="Normal"/>
    <w:uiPriority w:val="34"/>
    <w:qFormat/>
    <w:rsid w:val="00DD3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1761">
      <w:bodyDiv w:val="1"/>
      <w:marLeft w:val="0"/>
      <w:marRight w:val="0"/>
      <w:marTop w:val="0"/>
      <w:marBottom w:val="0"/>
      <w:divBdr>
        <w:top w:val="none" w:sz="0" w:space="0" w:color="auto"/>
        <w:left w:val="none" w:sz="0" w:space="0" w:color="auto"/>
        <w:bottom w:val="none" w:sz="0" w:space="0" w:color="auto"/>
        <w:right w:val="none" w:sz="0" w:space="0" w:color="auto"/>
      </w:divBdr>
    </w:div>
    <w:div w:id="425686802">
      <w:bodyDiv w:val="1"/>
      <w:marLeft w:val="0"/>
      <w:marRight w:val="0"/>
      <w:marTop w:val="0"/>
      <w:marBottom w:val="0"/>
      <w:divBdr>
        <w:top w:val="none" w:sz="0" w:space="0" w:color="auto"/>
        <w:left w:val="none" w:sz="0" w:space="0" w:color="auto"/>
        <w:bottom w:val="none" w:sz="0" w:space="0" w:color="auto"/>
        <w:right w:val="none" w:sz="0" w:space="0" w:color="auto"/>
      </w:divBdr>
    </w:div>
    <w:div w:id="465508015">
      <w:bodyDiv w:val="1"/>
      <w:marLeft w:val="0"/>
      <w:marRight w:val="0"/>
      <w:marTop w:val="0"/>
      <w:marBottom w:val="0"/>
      <w:divBdr>
        <w:top w:val="none" w:sz="0" w:space="0" w:color="auto"/>
        <w:left w:val="none" w:sz="0" w:space="0" w:color="auto"/>
        <w:bottom w:val="none" w:sz="0" w:space="0" w:color="auto"/>
        <w:right w:val="none" w:sz="0" w:space="0" w:color="auto"/>
      </w:divBdr>
      <w:divsChild>
        <w:div w:id="522939680">
          <w:marLeft w:val="749"/>
          <w:marRight w:val="0"/>
          <w:marTop w:val="0"/>
          <w:marBottom w:val="100"/>
          <w:divBdr>
            <w:top w:val="none" w:sz="0" w:space="0" w:color="auto"/>
            <w:left w:val="none" w:sz="0" w:space="0" w:color="auto"/>
            <w:bottom w:val="none" w:sz="0" w:space="0" w:color="auto"/>
            <w:right w:val="none" w:sz="0" w:space="0" w:color="auto"/>
          </w:divBdr>
        </w:div>
      </w:divsChild>
    </w:div>
    <w:div w:id="567613133">
      <w:bodyDiv w:val="1"/>
      <w:marLeft w:val="0"/>
      <w:marRight w:val="0"/>
      <w:marTop w:val="0"/>
      <w:marBottom w:val="0"/>
      <w:divBdr>
        <w:top w:val="none" w:sz="0" w:space="0" w:color="auto"/>
        <w:left w:val="none" w:sz="0" w:space="0" w:color="auto"/>
        <w:bottom w:val="none" w:sz="0" w:space="0" w:color="auto"/>
        <w:right w:val="none" w:sz="0" w:space="0" w:color="auto"/>
      </w:divBdr>
      <w:divsChild>
        <w:div w:id="1324579233">
          <w:marLeft w:val="1080"/>
          <w:marRight w:val="0"/>
          <w:marTop w:val="77"/>
          <w:marBottom w:val="240"/>
          <w:divBdr>
            <w:top w:val="none" w:sz="0" w:space="0" w:color="auto"/>
            <w:left w:val="none" w:sz="0" w:space="0" w:color="auto"/>
            <w:bottom w:val="none" w:sz="0" w:space="0" w:color="auto"/>
            <w:right w:val="none" w:sz="0" w:space="0" w:color="auto"/>
          </w:divBdr>
        </w:div>
        <w:div w:id="1770999286">
          <w:marLeft w:val="1080"/>
          <w:marRight w:val="0"/>
          <w:marTop w:val="77"/>
          <w:marBottom w:val="240"/>
          <w:divBdr>
            <w:top w:val="none" w:sz="0" w:space="0" w:color="auto"/>
            <w:left w:val="none" w:sz="0" w:space="0" w:color="auto"/>
            <w:bottom w:val="none" w:sz="0" w:space="0" w:color="auto"/>
            <w:right w:val="none" w:sz="0" w:space="0" w:color="auto"/>
          </w:divBdr>
        </w:div>
        <w:div w:id="2130512572">
          <w:marLeft w:val="1080"/>
          <w:marRight w:val="0"/>
          <w:marTop w:val="77"/>
          <w:marBottom w:val="240"/>
          <w:divBdr>
            <w:top w:val="none" w:sz="0" w:space="0" w:color="auto"/>
            <w:left w:val="none" w:sz="0" w:space="0" w:color="auto"/>
            <w:bottom w:val="none" w:sz="0" w:space="0" w:color="auto"/>
            <w:right w:val="none" w:sz="0" w:space="0" w:color="auto"/>
          </w:divBdr>
        </w:div>
        <w:div w:id="1189636301">
          <w:marLeft w:val="1080"/>
          <w:marRight w:val="0"/>
          <w:marTop w:val="77"/>
          <w:marBottom w:val="240"/>
          <w:divBdr>
            <w:top w:val="none" w:sz="0" w:space="0" w:color="auto"/>
            <w:left w:val="none" w:sz="0" w:space="0" w:color="auto"/>
            <w:bottom w:val="none" w:sz="0" w:space="0" w:color="auto"/>
            <w:right w:val="none" w:sz="0" w:space="0" w:color="auto"/>
          </w:divBdr>
        </w:div>
      </w:divsChild>
    </w:div>
    <w:div w:id="666440879">
      <w:bodyDiv w:val="1"/>
      <w:marLeft w:val="0"/>
      <w:marRight w:val="0"/>
      <w:marTop w:val="0"/>
      <w:marBottom w:val="0"/>
      <w:divBdr>
        <w:top w:val="none" w:sz="0" w:space="0" w:color="auto"/>
        <w:left w:val="none" w:sz="0" w:space="0" w:color="auto"/>
        <w:bottom w:val="none" w:sz="0" w:space="0" w:color="auto"/>
        <w:right w:val="none" w:sz="0" w:space="0" w:color="auto"/>
      </w:divBdr>
      <w:divsChild>
        <w:div w:id="1802309257">
          <w:marLeft w:val="360"/>
          <w:marRight w:val="0"/>
          <w:marTop w:val="77"/>
          <w:marBottom w:val="0"/>
          <w:divBdr>
            <w:top w:val="none" w:sz="0" w:space="0" w:color="auto"/>
            <w:left w:val="none" w:sz="0" w:space="0" w:color="auto"/>
            <w:bottom w:val="none" w:sz="0" w:space="0" w:color="auto"/>
            <w:right w:val="none" w:sz="0" w:space="0" w:color="auto"/>
          </w:divBdr>
        </w:div>
        <w:div w:id="1778014099">
          <w:marLeft w:val="360"/>
          <w:marRight w:val="0"/>
          <w:marTop w:val="77"/>
          <w:marBottom w:val="0"/>
          <w:divBdr>
            <w:top w:val="none" w:sz="0" w:space="0" w:color="auto"/>
            <w:left w:val="none" w:sz="0" w:space="0" w:color="auto"/>
            <w:bottom w:val="none" w:sz="0" w:space="0" w:color="auto"/>
            <w:right w:val="none" w:sz="0" w:space="0" w:color="auto"/>
          </w:divBdr>
        </w:div>
        <w:div w:id="1381397677">
          <w:marLeft w:val="360"/>
          <w:marRight w:val="0"/>
          <w:marTop w:val="77"/>
          <w:marBottom w:val="0"/>
          <w:divBdr>
            <w:top w:val="none" w:sz="0" w:space="0" w:color="auto"/>
            <w:left w:val="none" w:sz="0" w:space="0" w:color="auto"/>
            <w:bottom w:val="none" w:sz="0" w:space="0" w:color="auto"/>
            <w:right w:val="none" w:sz="0" w:space="0" w:color="auto"/>
          </w:divBdr>
        </w:div>
        <w:div w:id="1851867952">
          <w:marLeft w:val="360"/>
          <w:marRight w:val="0"/>
          <w:marTop w:val="77"/>
          <w:marBottom w:val="0"/>
          <w:divBdr>
            <w:top w:val="none" w:sz="0" w:space="0" w:color="auto"/>
            <w:left w:val="none" w:sz="0" w:space="0" w:color="auto"/>
            <w:bottom w:val="none" w:sz="0" w:space="0" w:color="auto"/>
            <w:right w:val="none" w:sz="0" w:space="0" w:color="auto"/>
          </w:divBdr>
        </w:div>
        <w:div w:id="182476111">
          <w:marLeft w:val="1166"/>
          <w:marRight w:val="0"/>
          <w:marTop w:val="67"/>
          <w:marBottom w:val="0"/>
          <w:divBdr>
            <w:top w:val="none" w:sz="0" w:space="0" w:color="auto"/>
            <w:left w:val="none" w:sz="0" w:space="0" w:color="auto"/>
            <w:bottom w:val="none" w:sz="0" w:space="0" w:color="auto"/>
            <w:right w:val="none" w:sz="0" w:space="0" w:color="auto"/>
          </w:divBdr>
        </w:div>
        <w:div w:id="1402483213">
          <w:marLeft w:val="1166"/>
          <w:marRight w:val="0"/>
          <w:marTop w:val="67"/>
          <w:marBottom w:val="0"/>
          <w:divBdr>
            <w:top w:val="none" w:sz="0" w:space="0" w:color="auto"/>
            <w:left w:val="none" w:sz="0" w:space="0" w:color="auto"/>
            <w:bottom w:val="none" w:sz="0" w:space="0" w:color="auto"/>
            <w:right w:val="none" w:sz="0" w:space="0" w:color="auto"/>
          </w:divBdr>
        </w:div>
        <w:div w:id="361053429">
          <w:marLeft w:val="1166"/>
          <w:marRight w:val="0"/>
          <w:marTop w:val="67"/>
          <w:marBottom w:val="0"/>
          <w:divBdr>
            <w:top w:val="none" w:sz="0" w:space="0" w:color="auto"/>
            <w:left w:val="none" w:sz="0" w:space="0" w:color="auto"/>
            <w:bottom w:val="none" w:sz="0" w:space="0" w:color="auto"/>
            <w:right w:val="none" w:sz="0" w:space="0" w:color="auto"/>
          </w:divBdr>
        </w:div>
        <w:div w:id="1805931467">
          <w:marLeft w:val="1166"/>
          <w:marRight w:val="0"/>
          <w:marTop w:val="67"/>
          <w:marBottom w:val="0"/>
          <w:divBdr>
            <w:top w:val="none" w:sz="0" w:space="0" w:color="auto"/>
            <w:left w:val="none" w:sz="0" w:space="0" w:color="auto"/>
            <w:bottom w:val="none" w:sz="0" w:space="0" w:color="auto"/>
            <w:right w:val="none" w:sz="0" w:space="0" w:color="auto"/>
          </w:divBdr>
        </w:div>
      </w:divsChild>
    </w:div>
    <w:div w:id="848757865">
      <w:bodyDiv w:val="1"/>
      <w:marLeft w:val="0"/>
      <w:marRight w:val="0"/>
      <w:marTop w:val="0"/>
      <w:marBottom w:val="0"/>
      <w:divBdr>
        <w:top w:val="none" w:sz="0" w:space="0" w:color="auto"/>
        <w:left w:val="none" w:sz="0" w:space="0" w:color="auto"/>
        <w:bottom w:val="none" w:sz="0" w:space="0" w:color="auto"/>
        <w:right w:val="none" w:sz="0" w:space="0" w:color="auto"/>
      </w:divBdr>
    </w:div>
    <w:div w:id="1294169823">
      <w:bodyDiv w:val="1"/>
      <w:marLeft w:val="0"/>
      <w:marRight w:val="0"/>
      <w:marTop w:val="0"/>
      <w:marBottom w:val="0"/>
      <w:divBdr>
        <w:top w:val="none" w:sz="0" w:space="0" w:color="auto"/>
        <w:left w:val="none" w:sz="0" w:space="0" w:color="auto"/>
        <w:bottom w:val="none" w:sz="0" w:space="0" w:color="auto"/>
        <w:right w:val="none" w:sz="0" w:space="0" w:color="auto"/>
      </w:divBdr>
    </w:div>
    <w:div w:id="1369838762">
      <w:bodyDiv w:val="1"/>
      <w:marLeft w:val="0"/>
      <w:marRight w:val="0"/>
      <w:marTop w:val="0"/>
      <w:marBottom w:val="0"/>
      <w:divBdr>
        <w:top w:val="none" w:sz="0" w:space="0" w:color="auto"/>
        <w:left w:val="none" w:sz="0" w:space="0" w:color="auto"/>
        <w:bottom w:val="none" w:sz="0" w:space="0" w:color="auto"/>
        <w:right w:val="none" w:sz="0" w:space="0" w:color="auto"/>
      </w:divBdr>
      <w:divsChild>
        <w:div w:id="1185628796">
          <w:marLeft w:val="1080"/>
          <w:marRight w:val="0"/>
          <w:marTop w:val="77"/>
          <w:marBottom w:val="240"/>
          <w:divBdr>
            <w:top w:val="none" w:sz="0" w:space="0" w:color="auto"/>
            <w:left w:val="none" w:sz="0" w:space="0" w:color="auto"/>
            <w:bottom w:val="none" w:sz="0" w:space="0" w:color="auto"/>
            <w:right w:val="none" w:sz="0" w:space="0" w:color="auto"/>
          </w:divBdr>
        </w:div>
        <w:div w:id="1582760501">
          <w:marLeft w:val="1080"/>
          <w:marRight w:val="0"/>
          <w:marTop w:val="77"/>
          <w:marBottom w:val="240"/>
          <w:divBdr>
            <w:top w:val="none" w:sz="0" w:space="0" w:color="auto"/>
            <w:left w:val="none" w:sz="0" w:space="0" w:color="auto"/>
            <w:bottom w:val="none" w:sz="0" w:space="0" w:color="auto"/>
            <w:right w:val="none" w:sz="0" w:space="0" w:color="auto"/>
          </w:divBdr>
        </w:div>
        <w:div w:id="1072000210">
          <w:marLeft w:val="1080"/>
          <w:marRight w:val="0"/>
          <w:marTop w:val="77"/>
          <w:marBottom w:val="240"/>
          <w:divBdr>
            <w:top w:val="none" w:sz="0" w:space="0" w:color="auto"/>
            <w:left w:val="none" w:sz="0" w:space="0" w:color="auto"/>
            <w:bottom w:val="none" w:sz="0" w:space="0" w:color="auto"/>
            <w:right w:val="none" w:sz="0" w:space="0" w:color="auto"/>
          </w:divBdr>
        </w:div>
        <w:div w:id="1057554860">
          <w:marLeft w:val="1080"/>
          <w:marRight w:val="0"/>
          <w:marTop w:val="77"/>
          <w:marBottom w:val="240"/>
          <w:divBdr>
            <w:top w:val="none" w:sz="0" w:space="0" w:color="auto"/>
            <w:left w:val="none" w:sz="0" w:space="0" w:color="auto"/>
            <w:bottom w:val="none" w:sz="0" w:space="0" w:color="auto"/>
            <w:right w:val="none" w:sz="0" w:space="0" w:color="auto"/>
          </w:divBdr>
        </w:div>
        <w:div w:id="1584333170">
          <w:marLeft w:val="1080"/>
          <w:marRight w:val="0"/>
          <w:marTop w:val="77"/>
          <w:marBottom w:val="240"/>
          <w:divBdr>
            <w:top w:val="none" w:sz="0" w:space="0" w:color="auto"/>
            <w:left w:val="none" w:sz="0" w:space="0" w:color="auto"/>
            <w:bottom w:val="none" w:sz="0" w:space="0" w:color="auto"/>
            <w:right w:val="none" w:sz="0" w:space="0" w:color="auto"/>
          </w:divBdr>
        </w:div>
        <w:div w:id="264267416">
          <w:marLeft w:val="1080"/>
          <w:marRight w:val="0"/>
          <w:marTop w:val="77"/>
          <w:marBottom w:val="240"/>
          <w:divBdr>
            <w:top w:val="none" w:sz="0" w:space="0" w:color="auto"/>
            <w:left w:val="none" w:sz="0" w:space="0" w:color="auto"/>
            <w:bottom w:val="none" w:sz="0" w:space="0" w:color="auto"/>
            <w:right w:val="none" w:sz="0" w:space="0" w:color="auto"/>
          </w:divBdr>
        </w:div>
        <w:div w:id="1444963013">
          <w:marLeft w:val="1080"/>
          <w:marRight w:val="0"/>
          <w:marTop w:val="77"/>
          <w:marBottom w:val="240"/>
          <w:divBdr>
            <w:top w:val="none" w:sz="0" w:space="0" w:color="auto"/>
            <w:left w:val="none" w:sz="0" w:space="0" w:color="auto"/>
            <w:bottom w:val="none" w:sz="0" w:space="0" w:color="auto"/>
            <w:right w:val="none" w:sz="0" w:space="0" w:color="auto"/>
          </w:divBdr>
        </w:div>
      </w:divsChild>
    </w:div>
    <w:div w:id="1562329369">
      <w:bodyDiv w:val="1"/>
      <w:marLeft w:val="0"/>
      <w:marRight w:val="0"/>
      <w:marTop w:val="0"/>
      <w:marBottom w:val="0"/>
      <w:divBdr>
        <w:top w:val="none" w:sz="0" w:space="0" w:color="auto"/>
        <w:left w:val="none" w:sz="0" w:space="0" w:color="auto"/>
        <w:bottom w:val="none" w:sz="0" w:space="0" w:color="auto"/>
        <w:right w:val="none" w:sz="0" w:space="0" w:color="auto"/>
      </w:divBdr>
      <w:divsChild>
        <w:div w:id="1247307585">
          <w:marLeft w:val="749"/>
          <w:marRight w:val="0"/>
          <w:marTop w:val="0"/>
          <w:marBottom w:val="100"/>
          <w:divBdr>
            <w:top w:val="none" w:sz="0" w:space="0" w:color="auto"/>
            <w:left w:val="none" w:sz="0" w:space="0" w:color="auto"/>
            <w:bottom w:val="none" w:sz="0" w:space="0" w:color="auto"/>
            <w:right w:val="none" w:sz="0" w:space="0" w:color="auto"/>
          </w:divBdr>
        </w:div>
      </w:divsChild>
    </w:div>
    <w:div w:id="1876381961">
      <w:bodyDiv w:val="1"/>
      <w:marLeft w:val="0"/>
      <w:marRight w:val="0"/>
      <w:marTop w:val="0"/>
      <w:marBottom w:val="0"/>
      <w:divBdr>
        <w:top w:val="none" w:sz="0" w:space="0" w:color="auto"/>
        <w:left w:val="none" w:sz="0" w:space="0" w:color="auto"/>
        <w:bottom w:val="none" w:sz="0" w:space="0" w:color="auto"/>
        <w:right w:val="none" w:sz="0" w:space="0" w:color="auto"/>
      </w:divBdr>
      <w:divsChild>
        <w:div w:id="2019574964">
          <w:marLeft w:val="446"/>
          <w:marRight w:val="0"/>
          <w:marTop w:val="0"/>
          <w:marBottom w:val="120"/>
          <w:divBdr>
            <w:top w:val="none" w:sz="0" w:space="0" w:color="auto"/>
            <w:left w:val="none" w:sz="0" w:space="0" w:color="auto"/>
            <w:bottom w:val="none" w:sz="0" w:space="0" w:color="auto"/>
            <w:right w:val="none" w:sz="0" w:space="0" w:color="auto"/>
          </w:divBdr>
        </w:div>
        <w:div w:id="1308432049">
          <w:marLeft w:val="1166"/>
          <w:marRight w:val="0"/>
          <w:marTop w:val="0"/>
          <w:marBottom w:val="120"/>
          <w:divBdr>
            <w:top w:val="none" w:sz="0" w:space="0" w:color="auto"/>
            <w:left w:val="none" w:sz="0" w:space="0" w:color="auto"/>
            <w:bottom w:val="none" w:sz="0" w:space="0" w:color="auto"/>
            <w:right w:val="none" w:sz="0" w:space="0" w:color="auto"/>
          </w:divBdr>
        </w:div>
        <w:div w:id="1768112358">
          <w:marLeft w:val="446"/>
          <w:marRight w:val="0"/>
          <w:marTop w:val="0"/>
          <w:marBottom w:val="120"/>
          <w:divBdr>
            <w:top w:val="none" w:sz="0" w:space="0" w:color="auto"/>
            <w:left w:val="none" w:sz="0" w:space="0" w:color="auto"/>
            <w:bottom w:val="none" w:sz="0" w:space="0" w:color="auto"/>
            <w:right w:val="none" w:sz="0" w:space="0" w:color="auto"/>
          </w:divBdr>
        </w:div>
        <w:div w:id="1610310498">
          <w:marLeft w:val="1166"/>
          <w:marRight w:val="0"/>
          <w:marTop w:val="0"/>
          <w:marBottom w:val="120"/>
          <w:divBdr>
            <w:top w:val="none" w:sz="0" w:space="0" w:color="auto"/>
            <w:left w:val="none" w:sz="0" w:space="0" w:color="auto"/>
            <w:bottom w:val="none" w:sz="0" w:space="0" w:color="auto"/>
            <w:right w:val="none" w:sz="0" w:space="0" w:color="auto"/>
          </w:divBdr>
        </w:div>
        <w:div w:id="1917783251">
          <w:marLeft w:val="446"/>
          <w:marRight w:val="0"/>
          <w:marTop w:val="0"/>
          <w:marBottom w:val="120"/>
          <w:divBdr>
            <w:top w:val="none" w:sz="0" w:space="0" w:color="auto"/>
            <w:left w:val="none" w:sz="0" w:space="0" w:color="auto"/>
            <w:bottom w:val="none" w:sz="0" w:space="0" w:color="auto"/>
            <w:right w:val="none" w:sz="0" w:space="0" w:color="auto"/>
          </w:divBdr>
        </w:div>
        <w:div w:id="1177189345">
          <w:marLeft w:val="1166"/>
          <w:marRight w:val="0"/>
          <w:marTop w:val="0"/>
          <w:marBottom w:val="120"/>
          <w:divBdr>
            <w:top w:val="none" w:sz="0" w:space="0" w:color="auto"/>
            <w:left w:val="none" w:sz="0" w:space="0" w:color="auto"/>
            <w:bottom w:val="none" w:sz="0" w:space="0" w:color="auto"/>
            <w:right w:val="none" w:sz="0" w:space="0" w:color="auto"/>
          </w:divBdr>
        </w:div>
        <w:div w:id="1314525762">
          <w:marLeft w:val="1166"/>
          <w:marRight w:val="0"/>
          <w:marTop w:val="0"/>
          <w:marBottom w:val="120"/>
          <w:divBdr>
            <w:top w:val="none" w:sz="0" w:space="0" w:color="auto"/>
            <w:left w:val="none" w:sz="0" w:space="0" w:color="auto"/>
            <w:bottom w:val="none" w:sz="0" w:space="0" w:color="auto"/>
            <w:right w:val="none" w:sz="0" w:space="0" w:color="auto"/>
          </w:divBdr>
        </w:div>
      </w:divsChild>
    </w:div>
    <w:div w:id="1936935465">
      <w:bodyDiv w:val="1"/>
      <w:marLeft w:val="0"/>
      <w:marRight w:val="0"/>
      <w:marTop w:val="0"/>
      <w:marBottom w:val="0"/>
      <w:divBdr>
        <w:top w:val="none" w:sz="0" w:space="0" w:color="auto"/>
        <w:left w:val="none" w:sz="0" w:space="0" w:color="auto"/>
        <w:bottom w:val="none" w:sz="0" w:space="0" w:color="auto"/>
        <w:right w:val="none" w:sz="0" w:space="0" w:color="auto"/>
      </w:divBdr>
      <w:divsChild>
        <w:div w:id="1149394901">
          <w:marLeft w:val="1080"/>
          <w:marRight w:val="0"/>
          <w:marTop w:val="77"/>
          <w:marBottom w:val="240"/>
          <w:divBdr>
            <w:top w:val="none" w:sz="0" w:space="0" w:color="auto"/>
            <w:left w:val="none" w:sz="0" w:space="0" w:color="auto"/>
            <w:bottom w:val="none" w:sz="0" w:space="0" w:color="auto"/>
            <w:right w:val="none" w:sz="0" w:space="0" w:color="auto"/>
          </w:divBdr>
        </w:div>
        <w:div w:id="670371064">
          <w:marLeft w:val="1080"/>
          <w:marRight w:val="0"/>
          <w:marTop w:val="77"/>
          <w:marBottom w:val="240"/>
          <w:divBdr>
            <w:top w:val="none" w:sz="0" w:space="0" w:color="auto"/>
            <w:left w:val="none" w:sz="0" w:space="0" w:color="auto"/>
            <w:bottom w:val="none" w:sz="0" w:space="0" w:color="auto"/>
            <w:right w:val="none" w:sz="0" w:space="0" w:color="auto"/>
          </w:divBdr>
        </w:div>
        <w:div w:id="1519923496">
          <w:marLeft w:val="1080"/>
          <w:marRight w:val="0"/>
          <w:marTop w:val="77"/>
          <w:marBottom w:val="240"/>
          <w:divBdr>
            <w:top w:val="none" w:sz="0" w:space="0" w:color="auto"/>
            <w:left w:val="none" w:sz="0" w:space="0" w:color="auto"/>
            <w:bottom w:val="none" w:sz="0" w:space="0" w:color="auto"/>
            <w:right w:val="none" w:sz="0" w:space="0" w:color="auto"/>
          </w:divBdr>
        </w:div>
        <w:div w:id="393238841">
          <w:marLeft w:val="1080"/>
          <w:marRight w:val="0"/>
          <w:marTop w:val="77"/>
          <w:marBottom w:val="240"/>
          <w:divBdr>
            <w:top w:val="none" w:sz="0" w:space="0" w:color="auto"/>
            <w:left w:val="none" w:sz="0" w:space="0" w:color="auto"/>
            <w:bottom w:val="none" w:sz="0" w:space="0" w:color="auto"/>
            <w:right w:val="none" w:sz="0" w:space="0" w:color="auto"/>
          </w:divBdr>
        </w:div>
        <w:div w:id="355929271">
          <w:marLeft w:val="1080"/>
          <w:marRight w:val="0"/>
          <w:marTop w:val="77"/>
          <w:marBottom w:val="240"/>
          <w:divBdr>
            <w:top w:val="none" w:sz="0" w:space="0" w:color="auto"/>
            <w:left w:val="none" w:sz="0" w:space="0" w:color="auto"/>
            <w:bottom w:val="none" w:sz="0" w:space="0" w:color="auto"/>
            <w:right w:val="none" w:sz="0" w:space="0" w:color="auto"/>
          </w:divBdr>
        </w:div>
        <w:div w:id="1486169016">
          <w:marLeft w:val="1080"/>
          <w:marRight w:val="0"/>
          <w:marTop w:val="77"/>
          <w:marBottom w:val="240"/>
          <w:divBdr>
            <w:top w:val="none" w:sz="0" w:space="0" w:color="auto"/>
            <w:left w:val="none" w:sz="0" w:space="0" w:color="auto"/>
            <w:bottom w:val="none" w:sz="0" w:space="0" w:color="auto"/>
            <w:right w:val="none" w:sz="0" w:space="0" w:color="auto"/>
          </w:divBdr>
        </w:div>
        <w:div w:id="1101756190">
          <w:marLeft w:val="1080"/>
          <w:marRight w:val="0"/>
          <w:marTop w:val="77"/>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auln@aisquared.com" TargetMode="External"/><Relationship Id="rId3" Type="http://schemas.openxmlformats.org/officeDocument/2006/relationships/styles" Target="styles.xml"/><Relationship Id="rId7" Type="http://schemas.openxmlformats.org/officeDocument/2006/relationships/hyperlink" Target="mailto:mzablatsky@aisquared.com"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itecues.com/the-produ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2A115-B4FF-4264-9B2E-B627661F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12670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kshaw</dc:creator>
  <cp:lastModifiedBy>Eliza</cp:lastModifiedBy>
  <cp:revision>2</cp:revision>
  <cp:lastPrinted>2014-04-11T13:38:00Z</cp:lastPrinted>
  <dcterms:created xsi:type="dcterms:W3CDTF">2015-07-22T16:46:00Z</dcterms:created>
  <dcterms:modified xsi:type="dcterms:W3CDTF">2015-07-22T16:46:00Z</dcterms:modified>
</cp:coreProperties>
</file>